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D1BC" w14:textId="6FE60C41" w:rsidR="00C323B4" w:rsidRDefault="00B21ADD" w:rsidP="00C323B4">
      <w:pPr>
        <w:pStyle w:val="Nzev"/>
        <w:jc w:val="center"/>
        <w:rPr>
          <w:rFonts w:ascii="Arial" w:hAnsi="Arial" w:cs="Arial"/>
          <w:b/>
          <w:color w:val="000000"/>
          <w:sz w:val="36"/>
          <w:szCs w:val="36"/>
        </w:rPr>
      </w:pPr>
      <w:r>
        <w:rPr>
          <w:noProof/>
        </w:rPr>
        <w:drawing>
          <wp:anchor distT="0" distB="0" distL="114300" distR="114300" simplePos="0" relativeHeight="251659264" behindDoc="1" locked="0" layoutInCell="1" allowOverlap="1" wp14:anchorId="25803EC2" wp14:editId="04B869E6">
            <wp:simplePos x="0" y="0"/>
            <wp:positionH relativeFrom="page">
              <wp:align>center</wp:align>
            </wp:positionH>
            <wp:positionV relativeFrom="paragraph">
              <wp:posOffset>249</wp:posOffset>
            </wp:positionV>
            <wp:extent cx="2857500" cy="560705"/>
            <wp:effectExtent l="0" t="0" r="0" b="0"/>
            <wp:wrapTight wrapText="bothSides">
              <wp:wrapPolygon edited="0">
                <wp:start x="0" y="0"/>
                <wp:lineTo x="0" y="20548"/>
                <wp:lineTo x="21456" y="20548"/>
                <wp:lineTo x="21456" y="0"/>
                <wp:lineTo x="0" y="0"/>
              </wp:wrapPolygon>
            </wp:wrapTight>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0A7345">
        <w:rPr>
          <w:rFonts w:ascii="Arial" w:hAnsi="Arial" w:cs="Arial"/>
          <w:b/>
          <w:color w:val="000000"/>
          <w:sz w:val="36"/>
          <w:szCs w:val="36"/>
        </w:rPr>
        <w:br/>
      </w:r>
      <w:r w:rsidR="000A7345">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p>
    <w:p w14:paraId="6903F322" w14:textId="4680130F" w:rsidR="00C323B4" w:rsidRPr="00312C6F" w:rsidRDefault="00C323B4" w:rsidP="00C323B4">
      <w:pPr>
        <w:pStyle w:val="Nzev"/>
        <w:jc w:val="center"/>
        <w:rPr>
          <w:rFonts w:ascii="Arial" w:hAnsi="Arial" w:cs="Arial"/>
          <w:b/>
          <w:color w:val="000000"/>
          <w:sz w:val="36"/>
          <w:szCs w:val="36"/>
        </w:rPr>
      </w:pPr>
      <w:r>
        <w:rPr>
          <w:rFonts w:ascii="Arial" w:hAnsi="Arial" w:cs="Arial"/>
          <w:b/>
          <w:color w:val="000000"/>
          <w:sz w:val="36"/>
          <w:szCs w:val="36"/>
        </w:rPr>
        <w:t>SMLOUVA O DÍLO</w:t>
      </w:r>
      <w:r w:rsidRPr="00312C6F">
        <w:rPr>
          <w:rFonts w:ascii="Arial" w:hAnsi="Arial" w:cs="Arial"/>
          <w:b/>
          <w:color w:val="000000"/>
          <w:sz w:val="36"/>
          <w:szCs w:val="36"/>
        </w:rPr>
        <w:t xml:space="preserve"> </w:t>
      </w:r>
    </w:p>
    <w:p w14:paraId="57935763" w14:textId="4D701115" w:rsidR="00C323B4" w:rsidRPr="0044679D" w:rsidRDefault="0044679D" w:rsidP="00C323B4">
      <w:pPr>
        <w:jc w:val="center"/>
        <w:rPr>
          <w:b/>
          <w:bCs/>
          <w:sz w:val="24"/>
          <w:szCs w:val="32"/>
        </w:rPr>
      </w:pPr>
      <w:r w:rsidRPr="0044679D">
        <w:rPr>
          <w:rFonts w:cs="Arial"/>
          <w:b/>
          <w:bCs/>
          <w:sz w:val="24"/>
          <w:szCs w:val="32"/>
        </w:rPr>
        <w:t>Rekonstrukce kiosku ČS Benátky nad Jizerou</w:t>
      </w:r>
    </w:p>
    <w:p w14:paraId="4A8C4A5B" w14:textId="6672B06C" w:rsidR="00C323B4" w:rsidRDefault="00C323B4" w:rsidP="00C323B4">
      <w:pPr>
        <w:pStyle w:val="Nzev"/>
        <w:jc w:val="center"/>
        <w:rPr>
          <w:rFonts w:ascii="Arial" w:hAnsi="Arial" w:cs="Arial"/>
          <w:color w:val="000000"/>
          <w:sz w:val="20"/>
          <w:szCs w:val="20"/>
        </w:rPr>
      </w:pPr>
      <w:r w:rsidRPr="002F50A4">
        <w:rPr>
          <w:rFonts w:ascii="Arial" w:hAnsi="Arial" w:cs="Arial"/>
          <w:color w:val="000000"/>
          <w:sz w:val="20"/>
          <w:szCs w:val="20"/>
        </w:rPr>
        <w:t xml:space="preserve">č. </w:t>
      </w:r>
      <w:r w:rsidR="00F057FF">
        <w:rPr>
          <w:rFonts w:ascii="Arial" w:hAnsi="Arial" w:cs="Arial"/>
          <w:color w:val="000000"/>
          <w:sz w:val="20"/>
          <w:szCs w:val="20"/>
        </w:rPr>
        <w:t>O</w:t>
      </w:r>
      <w:r w:rsidRPr="002F50A4">
        <w:rPr>
          <w:rFonts w:ascii="Arial" w:hAnsi="Arial" w:cs="Arial"/>
          <w:color w:val="000000"/>
          <w:sz w:val="20"/>
          <w:szCs w:val="20"/>
        </w:rPr>
        <w:t xml:space="preserve">bjednatele </w:t>
      </w:r>
      <w:r>
        <w:rPr>
          <w:rFonts w:ascii="Arial" w:hAnsi="Arial" w:cs="Arial"/>
          <w:color w:val="000000"/>
          <w:sz w:val="20"/>
          <w:szCs w:val="20"/>
          <w:highlight w:val="yellow"/>
        </w:rPr>
        <w:fldChar w:fldCharType="begin">
          <w:ffData>
            <w:name w:val="Text8"/>
            <w:enabled/>
            <w:calcOnExit w:val="0"/>
            <w:textInput/>
          </w:ffData>
        </w:fldChar>
      </w:r>
      <w:bookmarkStart w:id="0" w:name="Text8"/>
      <w:r>
        <w:rPr>
          <w:rFonts w:ascii="Arial" w:hAnsi="Arial" w:cs="Arial"/>
          <w:color w:val="000000"/>
          <w:sz w:val="20"/>
          <w:szCs w:val="20"/>
          <w:highlight w:val="yellow"/>
        </w:rPr>
        <w:instrText xml:space="preserve"> FORMTEXT </w:instrText>
      </w:r>
      <w:r>
        <w:rPr>
          <w:rFonts w:ascii="Arial" w:hAnsi="Arial" w:cs="Arial"/>
          <w:color w:val="000000"/>
          <w:sz w:val="20"/>
          <w:szCs w:val="20"/>
          <w:highlight w:val="yellow"/>
        </w:rPr>
      </w:r>
      <w:r>
        <w:rPr>
          <w:rFonts w:ascii="Arial" w:hAnsi="Arial" w:cs="Arial"/>
          <w:color w:val="000000"/>
          <w:sz w:val="20"/>
          <w:szCs w:val="20"/>
          <w:highlight w:val="yellow"/>
        </w:rPr>
        <w:fldChar w:fldCharType="separate"/>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color w:val="000000"/>
          <w:sz w:val="20"/>
          <w:szCs w:val="20"/>
          <w:highlight w:val="yellow"/>
        </w:rPr>
        <w:fldChar w:fldCharType="end"/>
      </w:r>
      <w:bookmarkEnd w:id="0"/>
      <w:r w:rsidR="00B62188">
        <w:rPr>
          <w:rFonts w:ascii="Arial" w:hAnsi="Arial" w:cs="Arial"/>
          <w:color w:val="000000"/>
          <w:sz w:val="20"/>
          <w:szCs w:val="20"/>
        </w:rPr>
        <w:br/>
        <w:t>č. Zhotovitele</w:t>
      </w:r>
      <w:r w:rsidR="00F057FF">
        <w:rPr>
          <w:rFonts w:ascii="Arial" w:hAnsi="Arial" w:cs="Arial"/>
          <w:color w:val="000000"/>
          <w:sz w:val="20"/>
          <w:szCs w:val="20"/>
        </w:rPr>
        <w:t xml:space="preserve"> </w:t>
      </w:r>
      <w:r w:rsidR="00F057FF">
        <w:rPr>
          <w:rFonts w:ascii="Arial" w:hAnsi="Arial" w:cs="Arial"/>
          <w:color w:val="000000"/>
          <w:sz w:val="20"/>
          <w:szCs w:val="20"/>
          <w:highlight w:val="yellow"/>
        </w:rPr>
        <w:fldChar w:fldCharType="begin">
          <w:ffData>
            <w:name w:val="Text8"/>
            <w:enabled/>
            <w:calcOnExit w:val="0"/>
            <w:textInput/>
          </w:ffData>
        </w:fldChar>
      </w:r>
      <w:r w:rsidR="00F057FF">
        <w:rPr>
          <w:rFonts w:ascii="Arial" w:hAnsi="Arial" w:cs="Arial"/>
          <w:color w:val="000000"/>
          <w:sz w:val="20"/>
          <w:szCs w:val="20"/>
          <w:highlight w:val="yellow"/>
        </w:rPr>
        <w:instrText xml:space="preserve"> FORMTEXT </w:instrText>
      </w:r>
      <w:r w:rsidR="00F057FF">
        <w:rPr>
          <w:rFonts w:ascii="Arial" w:hAnsi="Arial" w:cs="Arial"/>
          <w:color w:val="000000"/>
          <w:sz w:val="20"/>
          <w:szCs w:val="20"/>
          <w:highlight w:val="yellow"/>
        </w:rPr>
      </w:r>
      <w:r w:rsidR="00F057FF">
        <w:rPr>
          <w:rFonts w:ascii="Arial" w:hAnsi="Arial" w:cs="Arial"/>
          <w:color w:val="000000"/>
          <w:sz w:val="20"/>
          <w:szCs w:val="20"/>
          <w:highlight w:val="yellow"/>
        </w:rPr>
        <w:fldChar w:fldCharType="separate"/>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color w:val="000000"/>
          <w:sz w:val="20"/>
          <w:szCs w:val="20"/>
          <w:highlight w:val="yellow"/>
        </w:rPr>
        <w:fldChar w:fldCharType="end"/>
      </w:r>
    </w:p>
    <w:p w14:paraId="2B701816" w14:textId="77777777" w:rsidR="00B62188" w:rsidRPr="00B62188" w:rsidRDefault="00B62188" w:rsidP="00B62188"/>
    <w:p w14:paraId="01718D82" w14:textId="77777777" w:rsidR="00C30D59" w:rsidRPr="00C30D59" w:rsidRDefault="00C30D59" w:rsidP="001F17F4">
      <w:pPr>
        <w:pStyle w:val="lnek"/>
        <w:spacing w:before="480"/>
        <w:ind w:left="17"/>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Ing. František Todt, člen představenstva</w:t>
      </w:r>
    </w:p>
    <w:p w14:paraId="4B2B8E7D" w14:textId="77777777" w:rsidR="005617BD" w:rsidRDefault="005617BD" w:rsidP="00942717"/>
    <w:p w14:paraId="3F33C0DD" w14:textId="259B201C"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405"/>
        <w:gridCol w:w="2126"/>
        <w:gridCol w:w="1751"/>
        <w:gridCol w:w="3062"/>
      </w:tblGrid>
      <w:tr w:rsidR="00C30D59" w:rsidRPr="00532B17" w14:paraId="5427C631" w14:textId="77777777" w:rsidTr="00F86F04">
        <w:trPr>
          <w:trHeight w:val="401"/>
        </w:trPr>
        <w:tc>
          <w:tcPr>
            <w:tcW w:w="2405" w:type="dxa"/>
            <w:vAlign w:val="center"/>
          </w:tcPr>
          <w:p w14:paraId="3F7ABC3F" w14:textId="7010EEBA"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V</w:t>
            </w:r>
            <w:r w:rsidR="00C30D59" w:rsidRPr="00D9477F">
              <w:rPr>
                <w:rFonts w:cs="Arial"/>
                <w:color w:val="000000"/>
                <w:sz w:val="20"/>
                <w:szCs w:val="20"/>
              </w:rPr>
              <w:t>e věcech:</w:t>
            </w:r>
          </w:p>
        </w:tc>
        <w:tc>
          <w:tcPr>
            <w:tcW w:w="2126" w:type="dxa"/>
            <w:vAlign w:val="center"/>
          </w:tcPr>
          <w:p w14:paraId="62948E2F" w14:textId="187A8620"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J</w:t>
            </w:r>
            <w:r w:rsidR="00C30D59" w:rsidRPr="00D9477F">
              <w:rPr>
                <w:rFonts w:cs="Arial"/>
                <w:color w:val="000000"/>
                <w:sz w:val="20"/>
                <w:szCs w:val="20"/>
              </w:rPr>
              <w:t>méno a příjmení:</w:t>
            </w:r>
          </w:p>
        </w:tc>
        <w:tc>
          <w:tcPr>
            <w:tcW w:w="1751" w:type="dxa"/>
            <w:vAlign w:val="center"/>
          </w:tcPr>
          <w:p w14:paraId="781F7DFB" w14:textId="332190B1"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T</w:t>
            </w:r>
            <w:r w:rsidR="00C30D59" w:rsidRPr="00D9477F">
              <w:rPr>
                <w:rFonts w:cs="Arial"/>
                <w:color w:val="000000"/>
                <w:sz w:val="20"/>
                <w:szCs w:val="20"/>
              </w:rPr>
              <w:t>elefon:</w:t>
            </w:r>
          </w:p>
        </w:tc>
        <w:tc>
          <w:tcPr>
            <w:tcW w:w="3062" w:type="dxa"/>
            <w:vAlign w:val="center"/>
          </w:tcPr>
          <w:p w14:paraId="6B310F60" w14:textId="2CA08E62"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w:t>
            </w:r>
            <w:r w:rsidR="00C30D59" w:rsidRPr="00D9477F">
              <w:rPr>
                <w:rFonts w:cs="Arial"/>
                <w:color w:val="000000"/>
                <w:sz w:val="20"/>
                <w:szCs w:val="20"/>
              </w:rPr>
              <w:t>-mail:</w:t>
            </w:r>
          </w:p>
        </w:tc>
      </w:tr>
      <w:tr w:rsidR="00E73AD4" w:rsidRPr="001C3F52" w14:paraId="2EFD44BA" w14:textId="77777777" w:rsidTr="00F86F04">
        <w:tc>
          <w:tcPr>
            <w:tcW w:w="2405" w:type="dxa"/>
            <w:vAlign w:val="center"/>
          </w:tcPr>
          <w:p w14:paraId="14EB2A6F" w14:textId="072FBB91" w:rsidR="00E73AD4" w:rsidRPr="008C2660" w:rsidRDefault="00D9477F" w:rsidP="00F96811">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S</w:t>
            </w:r>
            <w:r w:rsidR="00E73AD4" w:rsidRPr="008C2660">
              <w:rPr>
                <w:rFonts w:cs="Arial"/>
                <w:color w:val="000000"/>
                <w:sz w:val="20"/>
                <w:szCs w:val="20"/>
              </w:rPr>
              <w:t>mluvních</w:t>
            </w:r>
            <w:r w:rsidRPr="008C2660">
              <w:rPr>
                <w:rFonts w:cs="Arial"/>
                <w:color w:val="000000"/>
                <w:sz w:val="20"/>
                <w:szCs w:val="20"/>
              </w:rPr>
              <w:t xml:space="preserve"> </w:t>
            </w:r>
            <w:r w:rsidR="00E73AD4" w:rsidRPr="008C2660">
              <w:rPr>
                <w:rFonts w:cs="Arial"/>
                <w:color w:val="000000"/>
                <w:sz w:val="20"/>
                <w:szCs w:val="20"/>
              </w:rPr>
              <w:t>(vyjma změny či zániku této smlouvy o dílo)</w:t>
            </w:r>
          </w:p>
        </w:tc>
        <w:tc>
          <w:tcPr>
            <w:tcW w:w="2126" w:type="dxa"/>
            <w:vAlign w:val="center"/>
          </w:tcPr>
          <w:p w14:paraId="1CC795A1" w14:textId="57C98C42" w:rsidR="0066767C" w:rsidRPr="008C2660" w:rsidRDefault="0066767C"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Ing. </w:t>
            </w:r>
            <w:r w:rsidR="005C5747" w:rsidRPr="008C2660">
              <w:rPr>
                <w:rFonts w:cs="Arial"/>
                <w:color w:val="000000"/>
                <w:sz w:val="20"/>
                <w:szCs w:val="20"/>
              </w:rPr>
              <w:t>Václav Polanka</w:t>
            </w:r>
          </w:p>
        </w:tc>
        <w:tc>
          <w:tcPr>
            <w:tcW w:w="1751" w:type="dxa"/>
            <w:vAlign w:val="center"/>
          </w:tcPr>
          <w:p w14:paraId="2FC408E5" w14:textId="5F398AFD" w:rsidR="0066767C" w:rsidRPr="008C2660" w:rsidRDefault="0066767C"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+420</w:t>
            </w:r>
            <w:r w:rsidR="005C5747" w:rsidRPr="008C2660">
              <w:rPr>
                <w:rFonts w:cs="Arial"/>
                <w:color w:val="000000"/>
                <w:sz w:val="20"/>
                <w:szCs w:val="20"/>
              </w:rPr>
              <w:t>724006 221</w:t>
            </w:r>
          </w:p>
        </w:tc>
        <w:tc>
          <w:tcPr>
            <w:tcW w:w="3062" w:type="dxa"/>
            <w:vAlign w:val="center"/>
          </w:tcPr>
          <w:p w14:paraId="0E961701" w14:textId="0C5CD2EB" w:rsidR="0066767C" w:rsidRPr="008C2660" w:rsidRDefault="00000000" w:rsidP="001C3F52">
            <w:pPr>
              <w:overflowPunct w:val="0"/>
              <w:autoSpaceDE w:val="0"/>
              <w:autoSpaceDN w:val="0"/>
              <w:adjustRightInd w:val="0"/>
              <w:jc w:val="left"/>
              <w:textAlignment w:val="baseline"/>
              <w:rPr>
                <w:rFonts w:cs="Arial"/>
                <w:color w:val="000000"/>
                <w:sz w:val="20"/>
                <w:szCs w:val="20"/>
              </w:rPr>
            </w:pPr>
            <w:hyperlink r:id="rId9" w:history="1">
              <w:r w:rsidR="001C3F52" w:rsidRPr="008C2660">
                <w:rPr>
                  <w:rStyle w:val="Hypertextovodkaz"/>
                  <w:sz w:val="20"/>
                  <w:szCs w:val="20"/>
                </w:rPr>
                <w:t>vaclav.polanka@ceproas.cz</w:t>
              </w:r>
            </w:hyperlink>
            <w:r w:rsidR="001C3F52" w:rsidRPr="008C2660">
              <w:rPr>
                <w:color w:val="000000"/>
                <w:sz w:val="20"/>
                <w:szCs w:val="20"/>
              </w:rPr>
              <w:t xml:space="preserve"> </w:t>
            </w:r>
          </w:p>
        </w:tc>
      </w:tr>
      <w:tr w:rsidR="004C0223" w:rsidRPr="002179B8" w14:paraId="46652C4A" w14:textId="77777777" w:rsidTr="00F86F04">
        <w:tc>
          <w:tcPr>
            <w:tcW w:w="2405" w:type="dxa"/>
            <w:vAlign w:val="center"/>
          </w:tcPr>
          <w:p w14:paraId="4542525C" w14:textId="7935158D"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Technických </w:t>
            </w:r>
          </w:p>
        </w:tc>
        <w:tc>
          <w:tcPr>
            <w:tcW w:w="2126" w:type="dxa"/>
            <w:vAlign w:val="center"/>
          </w:tcPr>
          <w:p w14:paraId="1C5E7581" w14:textId="191CB18B"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6ECEA6C9" w14:textId="67980F5E"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739240379</w:t>
            </w:r>
          </w:p>
        </w:tc>
        <w:tc>
          <w:tcPr>
            <w:tcW w:w="3062" w:type="dxa"/>
            <w:vAlign w:val="center"/>
          </w:tcPr>
          <w:p w14:paraId="08E14D75" w14:textId="3E6ACFE4" w:rsidR="004C0223" w:rsidRPr="008C2660" w:rsidRDefault="00000000" w:rsidP="004C0223">
            <w:pPr>
              <w:jc w:val="left"/>
              <w:rPr>
                <w:rStyle w:val="Hypertextovodkaz"/>
                <w:sz w:val="20"/>
                <w:szCs w:val="20"/>
                <w:highlight w:val="green"/>
              </w:rPr>
            </w:pPr>
            <w:hyperlink r:id="rId10" w:history="1">
              <w:r w:rsidR="004C0223" w:rsidRPr="008C2660">
                <w:rPr>
                  <w:rStyle w:val="Hypertextovodkaz"/>
                  <w:sz w:val="20"/>
                  <w:szCs w:val="20"/>
                </w:rPr>
                <w:t>vaclav.barton@ceproas.cz</w:t>
              </w:r>
            </w:hyperlink>
          </w:p>
        </w:tc>
      </w:tr>
      <w:tr w:rsidR="004C0223" w:rsidRPr="00532B17" w14:paraId="4B3A043A" w14:textId="77777777" w:rsidTr="00F86F04">
        <w:tc>
          <w:tcPr>
            <w:tcW w:w="2405" w:type="dxa"/>
            <w:vAlign w:val="center"/>
          </w:tcPr>
          <w:p w14:paraId="3260E1DC" w14:textId="0EFEF11B"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Zapisovat do deníku</w:t>
            </w:r>
          </w:p>
        </w:tc>
        <w:tc>
          <w:tcPr>
            <w:tcW w:w="2126" w:type="dxa"/>
            <w:vAlign w:val="center"/>
          </w:tcPr>
          <w:p w14:paraId="49C579A1" w14:textId="45039B77"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7D804FB" w14:textId="7F1CE51B"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7543F5CF" w14:textId="77B017D9" w:rsidR="004C0223" w:rsidRPr="008C2660" w:rsidRDefault="00000000" w:rsidP="004C0223">
            <w:pPr>
              <w:jc w:val="left"/>
              <w:rPr>
                <w:rStyle w:val="Hypertextovodkaz"/>
                <w:rFonts w:cs="Arial"/>
                <w:sz w:val="20"/>
                <w:szCs w:val="20"/>
                <w:highlight w:val="green"/>
              </w:rPr>
            </w:pPr>
            <w:hyperlink r:id="rId11" w:history="1">
              <w:r w:rsidR="004C0223" w:rsidRPr="008C2660">
                <w:rPr>
                  <w:rStyle w:val="Hypertextovodkaz"/>
                  <w:sz w:val="20"/>
                  <w:szCs w:val="20"/>
                </w:rPr>
                <w:t>vaclav.barton@ceproas.cz</w:t>
              </w:r>
            </w:hyperlink>
          </w:p>
        </w:tc>
      </w:tr>
      <w:tr w:rsidR="004C0223" w:rsidRPr="00532B17" w14:paraId="7975A0CF" w14:textId="77777777" w:rsidTr="00F86F04">
        <w:tc>
          <w:tcPr>
            <w:tcW w:w="2405" w:type="dxa"/>
            <w:vAlign w:val="center"/>
          </w:tcPr>
          <w:p w14:paraId="0BC112FE" w14:textId="3CD85913"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Předání a převzetí díla</w:t>
            </w:r>
          </w:p>
        </w:tc>
        <w:tc>
          <w:tcPr>
            <w:tcW w:w="2126" w:type="dxa"/>
            <w:vAlign w:val="center"/>
          </w:tcPr>
          <w:p w14:paraId="09025FA9" w14:textId="5F0B7105"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B1C9183" w14:textId="556BEA3F"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5207347E" w14:textId="146CB0BD" w:rsidR="004C0223" w:rsidRPr="008C2660" w:rsidRDefault="00000000" w:rsidP="004C0223">
            <w:pPr>
              <w:jc w:val="left"/>
              <w:rPr>
                <w:rStyle w:val="Hypertextovodkaz"/>
                <w:sz w:val="20"/>
                <w:szCs w:val="20"/>
                <w:highlight w:val="green"/>
              </w:rPr>
            </w:pPr>
            <w:hyperlink r:id="rId12" w:history="1">
              <w:r w:rsidR="004C0223" w:rsidRPr="008C2660">
                <w:rPr>
                  <w:rStyle w:val="Hypertextovodkaz"/>
                  <w:sz w:val="20"/>
                  <w:szCs w:val="20"/>
                </w:rPr>
                <w:t>vaclav.barton@ceproas.cz</w:t>
              </w:r>
            </w:hyperlink>
          </w:p>
        </w:tc>
      </w:tr>
      <w:tr w:rsidR="004C0223" w:rsidRPr="009A21C7" w14:paraId="172AD444" w14:textId="06432794" w:rsidTr="00F86F04">
        <w:trPr>
          <w:trHeight w:val="639"/>
        </w:trPr>
        <w:tc>
          <w:tcPr>
            <w:tcW w:w="2405" w:type="dxa"/>
            <w:vAlign w:val="center"/>
          </w:tcPr>
          <w:p w14:paraId="30A719A4" w14:textId="05829EC6"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126" w:type="dxa"/>
            <w:vAlign w:val="center"/>
          </w:tcPr>
          <w:p w14:paraId="158F668C" w14:textId="267F95C3" w:rsidR="004C0223" w:rsidRPr="008C2660" w:rsidRDefault="004C0223" w:rsidP="004C0223">
            <w:pPr>
              <w:overflowPunct w:val="0"/>
              <w:autoSpaceDE w:val="0"/>
              <w:autoSpaceDN w:val="0"/>
              <w:adjustRightInd w:val="0"/>
              <w:jc w:val="left"/>
              <w:textAlignment w:val="baseline"/>
              <w:rPr>
                <w:rFonts w:cs="Arial"/>
                <w:color w:val="000000"/>
                <w:sz w:val="20"/>
                <w:szCs w:val="20"/>
                <w:highlight w:val="green"/>
              </w:rPr>
            </w:pPr>
            <w:r w:rsidRPr="008C2660">
              <w:rPr>
                <w:sz w:val="20"/>
                <w:szCs w:val="20"/>
              </w:rPr>
              <w:t>Jan Procházka</w:t>
            </w:r>
          </w:p>
        </w:tc>
        <w:tc>
          <w:tcPr>
            <w:tcW w:w="1751" w:type="dxa"/>
            <w:vAlign w:val="center"/>
          </w:tcPr>
          <w:p w14:paraId="395DC4A7" w14:textId="492C86BA"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724145079</w:t>
            </w:r>
          </w:p>
        </w:tc>
        <w:tc>
          <w:tcPr>
            <w:tcW w:w="3062" w:type="dxa"/>
            <w:vAlign w:val="center"/>
          </w:tcPr>
          <w:p w14:paraId="5D4E128F" w14:textId="507AA1BD" w:rsidR="004C0223" w:rsidRPr="008C2660" w:rsidRDefault="00000000" w:rsidP="004C0223">
            <w:pPr>
              <w:overflowPunct w:val="0"/>
              <w:autoSpaceDE w:val="0"/>
              <w:autoSpaceDN w:val="0"/>
              <w:adjustRightInd w:val="0"/>
              <w:textAlignment w:val="baseline"/>
              <w:rPr>
                <w:rStyle w:val="Hypertextovodkaz"/>
                <w:rFonts w:cs="Arial"/>
                <w:sz w:val="20"/>
                <w:szCs w:val="20"/>
                <w:highlight w:val="green"/>
              </w:rPr>
            </w:pPr>
            <w:hyperlink r:id="rId13" w:history="1">
              <w:r w:rsidR="004C0223" w:rsidRPr="008C2660">
                <w:rPr>
                  <w:rStyle w:val="Hypertextovodkaz"/>
                  <w:sz w:val="20"/>
                  <w:szCs w:val="20"/>
                </w:rPr>
                <w:t>jan.prochazka@ceproas.cz</w:t>
              </w:r>
            </w:hyperlink>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1CFB8C2F" w14:textId="77777777" w:rsidR="00CC43FC" w:rsidRDefault="00CC43FC"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4AC96B9E" w14:textId="77777777" w:rsidR="00CC43FC" w:rsidRDefault="00CC43FC" w:rsidP="00C30D59">
      <w:pPr>
        <w:overflowPunct w:val="0"/>
        <w:autoSpaceDE w:val="0"/>
        <w:autoSpaceDN w:val="0"/>
        <w:adjustRightInd w:val="0"/>
        <w:spacing w:after="0"/>
        <w:textAlignment w:val="baseline"/>
        <w:rPr>
          <w:rFonts w:cs="Arial"/>
          <w:b/>
          <w:color w:val="000000"/>
        </w:rPr>
      </w:pPr>
    </w:p>
    <w:p w14:paraId="27DBDD8E" w14:textId="77777777" w:rsidR="00CC43FC" w:rsidRDefault="00CC43FC" w:rsidP="00C30D59">
      <w:pPr>
        <w:overflowPunct w:val="0"/>
        <w:autoSpaceDE w:val="0"/>
        <w:autoSpaceDN w:val="0"/>
        <w:adjustRightInd w:val="0"/>
        <w:spacing w:after="0"/>
        <w:textAlignment w:val="baseline"/>
        <w:rPr>
          <w:rFonts w:cs="Arial"/>
          <w:b/>
          <w:color w:val="000000"/>
        </w:rPr>
      </w:pPr>
    </w:p>
    <w:p w14:paraId="52A98EBE" w14:textId="77777777" w:rsidR="00F86F04" w:rsidRDefault="00F86F04" w:rsidP="00C30D59">
      <w:pPr>
        <w:overflowPunct w:val="0"/>
        <w:autoSpaceDE w:val="0"/>
        <w:autoSpaceDN w:val="0"/>
        <w:adjustRightInd w:val="0"/>
        <w:spacing w:after="0"/>
        <w:textAlignment w:val="baseline"/>
        <w:rPr>
          <w:rFonts w:cs="Arial"/>
          <w:b/>
          <w:color w:val="000000"/>
        </w:rPr>
      </w:pPr>
    </w:p>
    <w:p w14:paraId="788B24EC" w14:textId="77777777" w:rsidR="00942717" w:rsidRPr="008C2660" w:rsidRDefault="00942717" w:rsidP="0023229B">
      <w:pPr>
        <w:pStyle w:val="Odstavec2"/>
        <w:ind w:left="283" w:hanging="283"/>
        <w:rPr>
          <w:rFonts w:cs="Arial"/>
        </w:rPr>
      </w:pPr>
      <w:r w:rsidRPr="008C2660">
        <w:rPr>
          <w:rFonts w:cs="Arial"/>
        </w:rPr>
        <w:lastRenderedPageBreak/>
        <w:t>Zhotovitel:</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0D146A13" w14:textId="77777777" w:rsidR="00942717" w:rsidRPr="008C2660" w:rsidRDefault="00942717" w:rsidP="00942717">
      <w:pPr>
        <w:pStyle w:val="Odstavec2"/>
        <w:numPr>
          <w:ilvl w:val="0"/>
          <w:numId w:val="0"/>
        </w:numPr>
        <w:ind w:left="567"/>
        <w:rPr>
          <w:rFonts w:cs="Arial"/>
        </w:rPr>
      </w:pPr>
      <w:r w:rsidRPr="008C2660">
        <w:rPr>
          <w:rFonts w:cs="Arial"/>
        </w:rPr>
        <w:t>se sídlem:</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63360396" w14:textId="77777777" w:rsidR="00942717" w:rsidRPr="008C2660" w:rsidRDefault="00942717" w:rsidP="00942717">
      <w:pPr>
        <w:ind w:left="283" w:firstLine="284"/>
        <w:rPr>
          <w:rFonts w:cs="Arial"/>
          <w:szCs w:val="20"/>
        </w:rPr>
      </w:pPr>
      <w:r w:rsidRPr="008C2660">
        <w:rPr>
          <w:rFonts w:cs="Arial"/>
          <w:szCs w:val="20"/>
        </w:rPr>
        <w:t>spisová značka:</w:t>
      </w:r>
      <w:r w:rsidRPr="008C2660">
        <w:rPr>
          <w:rFonts w:cs="Arial"/>
          <w:szCs w:val="20"/>
        </w:rPr>
        <w:tab/>
      </w:r>
      <w:r w:rsidRPr="008C2660">
        <w:rPr>
          <w:rFonts w:cs="Arial"/>
          <w:szCs w:val="20"/>
          <w:highlight w:val="yellow"/>
        </w:rPr>
        <w:t>………………</w:t>
      </w:r>
      <w:r w:rsidRPr="008C2660">
        <w:rPr>
          <w:rFonts w:cs="Arial"/>
          <w:szCs w:val="20"/>
        </w:rPr>
        <w:t>.</w:t>
      </w:r>
    </w:p>
    <w:p w14:paraId="2A348389" w14:textId="77777777" w:rsidR="00942717" w:rsidRPr="008C2660" w:rsidRDefault="00942717" w:rsidP="00942717">
      <w:pPr>
        <w:ind w:left="283" w:firstLine="284"/>
        <w:rPr>
          <w:rFonts w:cs="Arial"/>
          <w:szCs w:val="20"/>
        </w:rPr>
      </w:pPr>
      <w:r w:rsidRPr="008C2660">
        <w:rPr>
          <w:rFonts w:cs="Arial"/>
          <w:szCs w:val="20"/>
        </w:rPr>
        <w:t>bankovní spojení:</w:t>
      </w:r>
      <w:r w:rsidRPr="008C2660">
        <w:rPr>
          <w:rFonts w:cs="Arial"/>
          <w:szCs w:val="20"/>
        </w:rPr>
        <w:tab/>
      </w:r>
      <w:r w:rsidRPr="008C2660">
        <w:rPr>
          <w:rFonts w:cs="Arial"/>
          <w:szCs w:val="20"/>
          <w:highlight w:val="yellow"/>
        </w:rPr>
        <w:t>………………</w:t>
      </w:r>
      <w:r w:rsidRPr="008C2660">
        <w:rPr>
          <w:rFonts w:cs="Arial"/>
          <w:szCs w:val="20"/>
        </w:rPr>
        <w:t>.</w:t>
      </w:r>
    </w:p>
    <w:p w14:paraId="3BA6E3C7" w14:textId="77777777" w:rsidR="00942717" w:rsidRPr="008C2660" w:rsidRDefault="00942717" w:rsidP="00942717">
      <w:pPr>
        <w:ind w:left="283" w:firstLine="284"/>
        <w:rPr>
          <w:rFonts w:cs="Arial"/>
          <w:szCs w:val="20"/>
        </w:rPr>
      </w:pPr>
      <w:r w:rsidRPr="008C2660">
        <w:rPr>
          <w:rFonts w:cs="Arial"/>
          <w:szCs w:val="20"/>
        </w:rPr>
        <w:t>č. účtu:</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0C7D2E4D" w14:textId="77777777" w:rsidR="00942717" w:rsidRPr="008C2660" w:rsidRDefault="00942717" w:rsidP="00942717">
      <w:pPr>
        <w:ind w:left="283" w:firstLine="284"/>
        <w:rPr>
          <w:rFonts w:cs="Arial"/>
          <w:szCs w:val="20"/>
        </w:rPr>
      </w:pPr>
      <w:r w:rsidRPr="008C2660">
        <w:rPr>
          <w:rFonts w:cs="Arial"/>
          <w:szCs w:val="20"/>
        </w:rPr>
        <w:t>IČO:</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3965EDC1" w14:textId="77777777" w:rsidR="00942717" w:rsidRPr="008C2660" w:rsidRDefault="00942717" w:rsidP="00942717">
      <w:pPr>
        <w:ind w:left="283" w:firstLine="284"/>
        <w:rPr>
          <w:rFonts w:cs="Arial"/>
          <w:szCs w:val="20"/>
        </w:rPr>
      </w:pPr>
      <w:r w:rsidRPr="008C2660">
        <w:rPr>
          <w:rFonts w:cs="Arial"/>
          <w:szCs w:val="20"/>
        </w:rPr>
        <w:t>DIČ:</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165EDE48" w14:textId="77777777" w:rsidR="00942717" w:rsidRPr="008C2660" w:rsidRDefault="00942717" w:rsidP="00942717">
      <w:pPr>
        <w:ind w:left="283" w:firstLine="284"/>
        <w:rPr>
          <w:rFonts w:cs="Arial"/>
          <w:szCs w:val="20"/>
        </w:rPr>
      </w:pPr>
      <w:r w:rsidRPr="008C2660">
        <w:rPr>
          <w:rFonts w:cs="Arial"/>
          <w:szCs w:val="20"/>
        </w:rPr>
        <w:t>zastoupený:</w:t>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5082297A" w14:textId="77777777" w:rsidR="00942717" w:rsidRPr="008C2660" w:rsidRDefault="00942717" w:rsidP="00942717">
      <w:pPr>
        <w:rPr>
          <w:rFonts w:cs="Arial"/>
          <w:szCs w:val="20"/>
        </w:rPr>
      </w:pP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2C7E0570" w14:textId="77777777" w:rsidR="00C30D59" w:rsidRPr="008C2660" w:rsidRDefault="00C30D59" w:rsidP="00942717">
      <w:pPr>
        <w:rPr>
          <w:rFonts w:cs="Arial"/>
          <w:szCs w:val="20"/>
        </w:rPr>
      </w:pPr>
      <w:r w:rsidRPr="008C2660">
        <w:rPr>
          <w:rFonts w:cs="Arial"/>
          <w:szCs w:val="20"/>
        </w:rPr>
        <w:t>Osoby oprávněné jednat za zhotovitele v rámci uzavřené smlouvy o dílo:</w:t>
      </w:r>
      <w:r w:rsidR="00942717" w:rsidRPr="008C2660">
        <w:rPr>
          <w:rFonts w:cs="Arial"/>
          <w:szCs w:val="20"/>
        </w:rP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8C2660" w14:paraId="3D8582E5" w14:textId="77777777" w:rsidTr="00BA59A8">
        <w:trPr>
          <w:trHeight w:val="438"/>
        </w:trPr>
        <w:tc>
          <w:tcPr>
            <w:tcW w:w="2660" w:type="dxa"/>
            <w:vAlign w:val="center"/>
          </w:tcPr>
          <w:p w14:paraId="79A3648A"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ve věcech:</w:t>
            </w:r>
          </w:p>
        </w:tc>
        <w:tc>
          <w:tcPr>
            <w:tcW w:w="2410" w:type="dxa"/>
            <w:vAlign w:val="center"/>
          </w:tcPr>
          <w:p w14:paraId="0C54ED95"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jméno a příjmení:</w:t>
            </w:r>
          </w:p>
        </w:tc>
        <w:tc>
          <w:tcPr>
            <w:tcW w:w="1839" w:type="dxa"/>
            <w:vAlign w:val="center"/>
          </w:tcPr>
          <w:p w14:paraId="312B32E3"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telefon:</w:t>
            </w:r>
          </w:p>
        </w:tc>
        <w:tc>
          <w:tcPr>
            <w:tcW w:w="2303" w:type="dxa"/>
            <w:vAlign w:val="center"/>
          </w:tcPr>
          <w:p w14:paraId="614C0C6C"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e-mail:</w:t>
            </w:r>
          </w:p>
        </w:tc>
      </w:tr>
      <w:tr w:rsidR="00CC2F4F" w:rsidRPr="008C2660" w14:paraId="5CFA805B" w14:textId="77777777" w:rsidTr="00CC2F4F">
        <w:tc>
          <w:tcPr>
            <w:tcW w:w="2660" w:type="dxa"/>
          </w:tcPr>
          <w:p w14:paraId="45FB681A"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smluvních</w:t>
            </w:r>
          </w:p>
        </w:tc>
        <w:tc>
          <w:tcPr>
            <w:tcW w:w="2410" w:type="dxa"/>
          </w:tcPr>
          <w:p w14:paraId="58D59046" w14:textId="23DF7B4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40CBDAD" w14:textId="76FD8E0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7D54D12" w14:textId="791A82F9"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41672913" w14:textId="77777777" w:rsidTr="00CC2F4F">
        <w:tc>
          <w:tcPr>
            <w:tcW w:w="2660" w:type="dxa"/>
          </w:tcPr>
          <w:p w14:paraId="111B1494"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 xml:space="preserve">technických </w:t>
            </w:r>
          </w:p>
        </w:tc>
        <w:tc>
          <w:tcPr>
            <w:tcW w:w="2410" w:type="dxa"/>
          </w:tcPr>
          <w:p w14:paraId="56F12C5C" w14:textId="4F890EF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D3FA0E8" w14:textId="783E190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0D0CDC2C" w14:textId="091F799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226C737" w14:textId="77777777" w:rsidTr="00CC2F4F">
        <w:tc>
          <w:tcPr>
            <w:tcW w:w="2660" w:type="dxa"/>
          </w:tcPr>
          <w:p w14:paraId="2D9F945F"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zapisovat do deníku</w:t>
            </w:r>
          </w:p>
        </w:tc>
        <w:tc>
          <w:tcPr>
            <w:tcW w:w="2410" w:type="dxa"/>
          </w:tcPr>
          <w:p w14:paraId="5E0BCB83" w14:textId="580FC7BC"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058B59FA" w14:textId="0152F8D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E078930" w14:textId="1787E4A1"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0B2B4B36" w14:textId="77777777" w:rsidTr="00CC2F4F">
        <w:tc>
          <w:tcPr>
            <w:tcW w:w="2660" w:type="dxa"/>
          </w:tcPr>
          <w:p w14:paraId="74B5351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předání a převzetí díla</w:t>
            </w:r>
          </w:p>
        </w:tc>
        <w:tc>
          <w:tcPr>
            <w:tcW w:w="2410" w:type="dxa"/>
          </w:tcPr>
          <w:p w14:paraId="66C372D9" w14:textId="706E65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319DC73" w14:textId="6720F4BE"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22B1E04" w14:textId="535AC1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AF19108" w14:textId="77777777" w:rsidTr="00CC2F4F">
        <w:tc>
          <w:tcPr>
            <w:tcW w:w="2660" w:type="dxa"/>
          </w:tcPr>
          <w:p w14:paraId="16F0FC3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410" w:type="dxa"/>
          </w:tcPr>
          <w:p w14:paraId="36094451" w14:textId="14B9C6D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C8EABF3" w14:textId="765A1668"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2867388F" w14:textId="5BB8F48F"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bl>
    <w:p w14:paraId="40559388" w14:textId="77777777" w:rsidR="00C30D59" w:rsidRPr="008C2660" w:rsidRDefault="00C30D59" w:rsidP="00C30D59">
      <w:pPr>
        <w:pStyle w:val="Odstavec2"/>
        <w:numPr>
          <w:ilvl w:val="0"/>
          <w:numId w:val="0"/>
        </w:numPr>
        <w:ind w:left="567" w:hanging="567"/>
        <w:rPr>
          <w:rFonts w:cs="Arial"/>
        </w:rPr>
      </w:pPr>
      <w:r w:rsidRPr="008C2660">
        <w:rPr>
          <w:rFonts w:cs="Arial"/>
        </w:rPr>
        <w:t>(dále jen „</w:t>
      </w:r>
      <w:r w:rsidRPr="008C2660">
        <w:rPr>
          <w:rFonts w:cs="Arial"/>
          <w:b/>
          <w:i/>
        </w:rPr>
        <w:t>Zhotovitel</w:t>
      </w:r>
      <w:r w:rsidRPr="008C2660">
        <w:rPr>
          <w:rFonts w:cs="Arial"/>
        </w:rPr>
        <w:t>“)</w:t>
      </w:r>
    </w:p>
    <w:p w14:paraId="2E09A804" w14:textId="77777777" w:rsidR="00C30D59" w:rsidRPr="008C2660" w:rsidRDefault="00C30D59" w:rsidP="00C30D59">
      <w:pPr>
        <w:pStyle w:val="Odstavec2"/>
        <w:numPr>
          <w:ilvl w:val="0"/>
          <w:numId w:val="0"/>
        </w:numPr>
        <w:rPr>
          <w:rFonts w:cs="Arial"/>
        </w:rPr>
      </w:pPr>
      <w:r w:rsidRPr="008C2660">
        <w:rPr>
          <w:rFonts w:cs="Arial"/>
        </w:rPr>
        <w:t>(Objednatel a Zhotovitel společně též „</w:t>
      </w:r>
      <w:r w:rsidRPr="008C2660">
        <w:rPr>
          <w:rFonts w:cs="Arial"/>
          <w:b/>
          <w:i/>
        </w:rPr>
        <w:t>Smluvní strany</w:t>
      </w:r>
      <w:r w:rsidRPr="008C2660">
        <w:rPr>
          <w:rFonts w:cs="Arial"/>
        </w:rPr>
        <w:t>“)</w:t>
      </w:r>
    </w:p>
    <w:p w14:paraId="437F729A" w14:textId="77777777" w:rsidR="00C30D59" w:rsidRPr="008C2660" w:rsidRDefault="00C30D59" w:rsidP="00C30D59">
      <w:pPr>
        <w:pStyle w:val="Odstavec2"/>
        <w:numPr>
          <w:ilvl w:val="0"/>
          <w:numId w:val="0"/>
        </w:numPr>
        <w:rPr>
          <w:rFonts w:cs="Arial"/>
        </w:rPr>
      </w:pPr>
      <w:r w:rsidRPr="008C2660">
        <w:rPr>
          <w:rFonts w:cs="Arial"/>
        </w:rPr>
        <w:t>níže uvedeného dne, měsíce a roku uzavřely tuto smlouvu o dílo (dále jen „</w:t>
      </w:r>
      <w:r w:rsidRPr="008C2660">
        <w:rPr>
          <w:rFonts w:cs="Arial"/>
          <w:b/>
          <w:i/>
        </w:rPr>
        <w:t>Smlouva</w:t>
      </w:r>
      <w:r w:rsidRPr="008C2660">
        <w:rPr>
          <w:rFonts w:cs="Arial"/>
        </w:rPr>
        <w:t>“)</w:t>
      </w:r>
      <w:r w:rsidR="00AF68B0" w:rsidRPr="008C2660">
        <w:rPr>
          <w:rFonts w:cs="Arial"/>
        </w:rPr>
        <w:t>:</w:t>
      </w:r>
    </w:p>
    <w:p w14:paraId="0B5C4CEC" w14:textId="77777777" w:rsidR="00C962BE" w:rsidRPr="008C2660" w:rsidRDefault="00C962BE" w:rsidP="001F17F4">
      <w:pPr>
        <w:pStyle w:val="lnek"/>
        <w:spacing w:before="480"/>
        <w:ind w:left="17"/>
      </w:pPr>
      <w:r w:rsidRPr="008C2660">
        <w:t xml:space="preserve">Základní údaje </w:t>
      </w:r>
      <w:r w:rsidR="00204984" w:rsidRPr="008C2660">
        <w:t>a předmět plnění</w:t>
      </w:r>
    </w:p>
    <w:p w14:paraId="6EFFBE71" w14:textId="77777777" w:rsidR="00204984" w:rsidRPr="008C2660" w:rsidRDefault="00204984" w:rsidP="00E73AD4">
      <w:pPr>
        <w:pStyle w:val="Odstavec2"/>
        <w:tabs>
          <w:tab w:val="clear" w:pos="567"/>
          <w:tab w:val="left" w:pos="709"/>
        </w:tabs>
        <w:rPr>
          <w:rFonts w:cs="Arial"/>
        </w:rPr>
      </w:pPr>
      <w:r w:rsidRPr="008C2660">
        <w:rPr>
          <w:rFonts w:cs="Arial"/>
        </w:rPr>
        <w:t xml:space="preserve">Zhotovitel prohlašuje, že má veškerá oprávnění a technické vybavení potřebné k řádnému splnění této Smlouvy. </w:t>
      </w:r>
    </w:p>
    <w:p w14:paraId="6439E48B" w14:textId="77777777" w:rsidR="00942717" w:rsidRPr="008C2660" w:rsidRDefault="00942717" w:rsidP="00E73AD4">
      <w:pPr>
        <w:pStyle w:val="Odstavec2"/>
        <w:tabs>
          <w:tab w:val="clear" w:pos="567"/>
          <w:tab w:val="left" w:pos="709"/>
        </w:tabs>
        <w:rPr>
          <w:rFonts w:cs="Arial"/>
        </w:rPr>
      </w:pPr>
      <w:r w:rsidRPr="008C2660">
        <w:rPr>
          <w:rFonts w:cs="Arial"/>
        </w:rP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5CD0691D" w:rsidR="00D42E87" w:rsidRPr="008C2660" w:rsidRDefault="00B20BE0" w:rsidP="00E73AD4">
      <w:pPr>
        <w:pStyle w:val="Odstavec2"/>
        <w:tabs>
          <w:tab w:val="clear" w:pos="567"/>
          <w:tab w:val="left" w:pos="709"/>
        </w:tabs>
        <w:rPr>
          <w:rFonts w:cs="Arial"/>
        </w:rPr>
      </w:pPr>
      <w:r w:rsidRPr="008C2660">
        <w:rPr>
          <w:rFonts w:cs="Arial"/>
          <w:b/>
        </w:rPr>
        <w:t>Předmětem této Smlouvy je realizace díla</w:t>
      </w:r>
      <w:r w:rsidR="00A90813" w:rsidRPr="008C2660">
        <w:rPr>
          <w:rFonts w:cs="Arial"/>
          <w:b/>
        </w:rPr>
        <w:t xml:space="preserve"> s názvem</w:t>
      </w:r>
      <w:r w:rsidRPr="008C2660">
        <w:rPr>
          <w:rFonts w:cs="Arial"/>
        </w:rPr>
        <w:t xml:space="preserve"> „</w:t>
      </w:r>
      <w:r w:rsidR="00157480" w:rsidRPr="008C2660">
        <w:rPr>
          <w:rFonts w:cs="Arial"/>
        </w:rPr>
        <w:t>Rekonstrukce kiosku ČS Benátky nad Jizerou</w:t>
      </w:r>
      <w:r w:rsidRPr="008C2660">
        <w:rPr>
          <w:rFonts w:cs="Arial"/>
        </w:rPr>
        <w:t>“, které zahrnuje zejména</w:t>
      </w:r>
      <w:r w:rsidR="00D42E87" w:rsidRPr="008C2660">
        <w:rPr>
          <w:rFonts w:cs="Arial"/>
        </w:rPr>
        <w:t>:</w:t>
      </w:r>
    </w:p>
    <w:p w14:paraId="75FFB7BC" w14:textId="79499F32" w:rsidR="005A031A" w:rsidRPr="008C2660" w:rsidRDefault="00ED2625" w:rsidP="007040D2">
      <w:pPr>
        <w:pStyle w:val="Odstavec2"/>
        <w:numPr>
          <w:ilvl w:val="0"/>
          <w:numId w:val="9"/>
        </w:numPr>
        <w:rPr>
          <w:rFonts w:cs="Arial"/>
        </w:rPr>
      </w:pPr>
      <w:r w:rsidRPr="008C2660">
        <w:rPr>
          <w:rFonts w:cs="Arial"/>
        </w:rPr>
        <w:t>provedení stavebních prací</w:t>
      </w:r>
      <w:r w:rsidR="00A45EA0" w:rsidRPr="008C2660">
        <w:rPr>
          <w:rFonts w:cs="Arial"/>
        </w:rPr>
        <w:t xml:space="preserve"> a technických opatření</w:t>
      </w:r>
      <w:r w:rsidRPr="008C2660">
        <w:rPr>
          <w:rFonts w:cs="Arial"/>
        </w:rPr>
        <w:t>, spočívajících v provedení díla</w:t>
      </w:r>
      <w:r w:rsidR="00D04E8F" w:rsidRPr="008C2660">
        <w:rPr>
          <w:rFonts w:cs="Arial"/>
        </w:rPr>
        <w:t xml:space="preserve"> </w:t>
      </w:r>
      <w:r w:rsidR="005A3A43" w:rsidRPr="008C2660">
        <w:rPr>
          <w:rFonts w:cs="Arial"/>
        </w:rPr>
        <w:t>podle</w:t>
      </w:r>
      <w:r w:rsidR="009D2B82" w:rsidRPr="008C2660">
        <w:rPr>
          <w:rFonts w:cs="Arial"/>
        </w:rPr>
        <w:t xml:space="preserve"> projektové dokumentace vč. výkazu výměr, kterou </w:t>
      </w:r>
      <w:r w:rsidR="00F0608D" w:rsidRPr="008C2660">
        <w:rPr>
          <w:rFonts w:cs="Arial"/>
        </w:rPr>
        <w:t>zpracoval</w:t>
      </w:r>
      <w:r w:rsidR="00FF1E94" w:rsidRPr="008C2660">
        <w:rPr>
          <w:rFonts w:cs="Arial"/>
        </w:rPr>
        <w:t>a</w:t>
      </w:r>
      <w:r w:rsidR="00F0608D" w:rsidRPr="008C2660">
        <w:rPr>
          <w:rFonts w:cs="Arial"/>
        </w:rPr>
        <w:t xml:space="preserve"> </w:t>
      </w:r>
      <w:r w:rsidR="00FF1E94" w:rsidRPr="008C2660">
        <w:rPr>
          <w:rFonts w:cs="Arial"/>
        </w:rPr>
        <w:t>společnost PIK s.r.o., se sídlem Na Hrázi 781/15, 750 02 Přerov 1 – Město, IČO 47152150, pod názvem „Rekonstrukce kiosku ČS EO Benátky nad Jizerou“</w:t>
      </w:r>
    </w:p>
    <w:p w14:paraId="0ED4EC02" w14:textId="1F4F910B" w:rsidR="00E73AD4" w:rsidRPr="008C2660" w:rsidRDefault="00E73AD4" w:rsidP="007040D2">
      <w:pPr>
        <w:pStyle w:val="Odstavec2"/>
        <w:numPr>
          <w:ilvl w:val="0"/>
          <w:numId w:val="9"/>
        </w:numPr>
        <w:rPr>
          <w:rFonts w:cs="Arial"/>
        </w:rPr>
      </w:pPr>
      <w:r w:rsidRPr="008C2660">
        <w:rPr>
          <w:rFonts w:cs="Arial"/>
        </w:rPr>
        <w:t>přípravné, související a dokončovací práce pro provedení díla vyjma činností, které zajistí Objednatel v rámci sjednané součinnosti,</w:t>
      </w:r>
    </w:p>
    <w:p w14:paraId="792689F7" w14:textId="183B6624" w:rsidR="00E73AD4" w:rsidRPr="008C2660" w:rsidRDefault="00E73AD4" w:rsidP="007040D2">
      <w:pPr>
        <w:pStyle w:val="Odstavec2"/>
        <w:numPr>
          <w:ilvl w:val="0"/>
          <w:numId w:val="9"/>
        </w:numPr>
        <w:rPr>
          <w:rFonts w:cs="Arial"/>
        </w:rPr>
      </w:pPr>
      <w:r w:rsidRPr="008C2660">
        <w:rPr>
          <w:rFonts w:cs="Arial"/>
        </w:rPr>
        <w:t>ekologická likvidace a uložení všech hmot a odpadů včetně nebezpečných odpadů vzniklých při realizaci díla v souladu s obecně závaznými předpisy včetně doložení příslušných dokladů,</w:t>
      </w:r>
    </w:p>
    <w:p w14:paraId="5687B3E0" w14:textId="20A56106" w:rsidR="00E73AD4" w:rsidRPr="008C2660" w:rsidRDefault="00E73AD4" w:rsidP="007040D2">
      <w:pPr>
        <w:pStyle w:val="Odstavec2"/>
        <w:numPr>
          <w:ilvl w:val="0"/>
          <w:numId w:val="9"/>
        </w:numPr>
        <w:rPr>
          <w:rFonts w:cs="Arial"/>
        </w:rPr>
      </w:pPr>
      <w:r w:rsidRPr="008C2660">
        <w:rPr>
          <w:rFonts w:cs="Arial"/>
        </w:rPr>
        <w:t>zajištění a předložení dokladů požadovaných Objednatelem a vyplývající z platné legislativy</w:t>
      </w:r>
      <w:r w:rsidR="00594CB2" w:rsidRPr="008C2660">
        <w:rPr>
          <w:rFonts w:cs="Arial"/>
        </w:rPr>
        <w:t>,</w:t>
      </w:r>
    </w:p>
    <w:p w14:paraId="6DD7E86F" w14:textId="1B9BCDA5" w:rsidR="00594CB2" w:rsidRPr="008C2660" w:rsidRDefault="00E73AD4" w:rsidP="00594CB2">
      <w:pPr>
        <w:pStyle w:val="Odstavec2"/>
        <w:numPr>
          <w:ilvl w:val="0"/>
          <w:numId w:val="9"/>
        </w:numPr>
        <w:rPr>
          <w:rFonts w:cs="Arial"/>
        </w:rPr>
      </w:pPr>
      <w:r w:rsidRPr="008C2660">
        <w:rPr>
          <w:rFonts w:cs="Arial"/>
        </w:rPr>
        <w:t>vyzkoušení díla</w:t>
      </w:r>
      <w:r w:rsidR="00E9384A" w:rsidRPr="008C2660">
        <w:rPr>
          <w:rFonts w:cs="Arial"/>
        </w:rPr>
        <w:t xml:space="preserve"> </w:t>
      </w:r>
      <w:r w:rsidRPr="008C2660">
        <w:rPr>
          <w:rFonts w:cs="Arial"/>
        </w:rPr>
        <w:t xml:space="preserve">(v souladu se </w:t>
      </w:r>
      <w:r w:rsidR="005C69E6" w:rsidRPr="008C2660">
        <w:rPr>
          <w:rFonts w:cs="Arial"/>
        </w:rPr>
        <w:t>stavebně</w:t>
      </w:r>
      <w:r w:rsidR="005C69E6">
        <w:rPr>
          <w:rFonts w:cs="Arial"/>
        </w:rPr>
        <w:t>-</w:t>
      </w:r>
      <w:r w:rsidR="005C69E6" w:rsidRPr="008C2660">
        <w:rPr>
          <w:rFonts w:cs="Arial"/>
        </w:rPr>
        <w:t>právními</w:t>
      </w:r>
      <w:r w:rsidRPr="008C2660">
        <w:rPr>
          <w:rFonts w:cs="Arial"/>
        </w:rPr>
        <w:t xml:space="preserve"> předpisy, za podmínek vyplývajících ze Závazných podkladů</w:t>
      </w:r>
      <w:r w:rsidR="00867FFE" w:rsidRPr="008C2660">
        <w:rPr>
          <w:rFonts w:cs="Arial"/>
        </w:rPr>
        <w:t>)</w:t>
      </w:r>
      <w:r w:rsidR="004C703F" w:rsidRPr="008C2660">
        <w:rPr>
          <w:rFonts w:cs="Arial"/>
        </w:rPr>
        <w:t>,</w:t>
      </w:r>
      <w:r w:rsidR="00867FFE" w:rsidRPr="008C2660">
        <w:rPr>
          <w:rFonts w:cs="Arial"/>
        </w:rPr>
        <w:t xml:space="preserve"> </w:t>
      </w:r>
    </w:p>
    <w:p w14:paraId="22832027" w14:textId="7EBB2DC5" w:rsidR="00E73AD4" w:rsidRPr="008C2660" w:rsidRDefault="00E73AD4" w:rsidP="00594CB2">
      <w:pPr>
        <w:pStyle w:val="Odstavec2"/>
        <w:numPr>
          <w:ilvl w:val="0"/>
          <w:numId w:val="9"/>
        </w:numPr>
        <w:rPr>
          <w:rFonts w:cs="Arial"/>
        </w:rPr>
      </w:pPr>
      <w:r w:rsidRPr="008C2660">
        <w:rPr>
          <w:rFonts w:cs="Arial"/>
        </w:rPr>
        <w:t>uvedení do provozu, a to v rozsahu potřebném pro provedení díla „na klíč“ dle pokynů a požadavků Objednatele v souladu s touto Smlouvou, jejími přílohami a dokumenty, na které odkazuje</w:t>
      </w:r>
      <w:r w:rsidR="00803659" w:rsidRPr="008C2660">
        <w:rPr>
          <w:rFonts w:cs="Arial"/>
        </w:rPr>
        <w:t>,</w:t>
      </w:r>
    </w:p>
    <w:p w14:paraId="3B9DDBA3" w14:textId="52DDB570" w:rsidR="00A966F3" w:rsidRPr="00816735" w:rsidRDefault="00A966F3" w:rsidP="007040D2">
      <w:pPr>
        <w:pStyle w:val="Odstavec2"/>
        <w:numPr>
          <w:ilvl w:val="0"/>
          <w:numId w:val="9"/>
        </w:numPr>
      </w:pPr>
      <w:r w:rsidRPr="00816735">
        <w:lastRenderedPageBreak/>
        <w:t>vypracování technologického postupu</w:t>
      </w:r>
      <w:r w:rsidR="008B37E4" w:rsidRPr="00816735">
        <w:t xml:space="preserve"> a bezpečnostních rizik</w:t>
      </w:r>
      <w:r w:rsidRPr="00816735">
        <w:t>,</w:t>
      </w:r>
    </w:p>
    <w:p w14:paraId="4BCDE26A" w14:textId="77777777" w:rsidR="00A966F3" w:rsidRPr="00816735" w:rsidRDefault="00A966F3" w:rsidP="007040D2">
      <w:pPr>
        <w:pStyle w:val="Odstavec2"/>
        <w:numPr>
          <w:ilvl w:val="0"/>
          <w:numId w:val="9"/>
        </w:numPr>
      </w:pPr>
      <w:r w:rsidRPr="00816735">
        <w:t>vypracování dokumentace skutečného provedení,</w:t>
      </w:r>
    </w:p>
    <w:p w14:paraId="29EC196F" w14:textId="109AC226" w:rsidR="00A966F3" w:rsidRPr="00816735" w:rsidRDefault="00A966F3" w:rsidP="007040D2">
      <w:pPr>
        <w:pStyle w:val="Odstavec2"/>
        <w:numPr>
          <w:ilvl w:val="0"/>
          <w:numId w:val="9"/>
        </w:numPr>
      </w:pPr>
      <w:r w:rsidRPr="00816735">
        <w:t xml:space="preserve">vyzkoušení díla, </w:t>
      </w:r>
    </w:p>
    <w:p w14:paraId="61988ED7" w14:textId="77777777" w:rsidR="00A966F3" w:rsidRPr="00816735" w:rsidRDefault="00A966F3" w:rsidP="007040D2">
      <w:pPr>
        <w:pStyle w:val="Odstavec2"/>
        <w:numPr>
          <w:ilvl w:val="0"/>
          <w:numId w:val="9"/>
        </w:numPr>
      </w:pPr>
      <w:r w:rsidRPr="00816735">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5CD295EC" w:rsidR="00B20BE0" w:rsidRDefault="00B20BE0" w:rsidP="007040D2">
      <w:pPr>
        <w:pStyle w:val="Odstavec2"/>
        <w:numPr>
          <w:ilvl w:val="0"/>
          <w:numId w:val="4"/>
        </w:numPr>
      </w:pPr>
      <w:r>
        <w:t xml:space="preserve">Zhotoviteli předané a jím převzaté zadávací dokumentace ze </w:t>
      </w:r>
      <w:r w:rsidRPr="00B76A5F">
        <w:t xml:space="preserve">dne </w:t>
      </w:r>
      <w:r w:rsidR="00196BAC" w:rsidRPr="00196BAC">
        <w:rPr>
          <w:highlight w:val="yellow"/>
        </w:rPr>
        <w:t>……</w:t>
      </w:r>
      <w:proofErr w:type="gramStart"/>
      <w:r w:rsidR="00196BAC" w:rsidRPr="00196BAC">
        <w:rPr>
          <w:highlight w:val="yellow"/>
        </w:rPr>
        <w:t>…….</w:t>
      </w:r>
      <w:proofErr w:type="gramEnd"/>
      <w:r w:rsidR="00196BAC" w:rsidRPr="00196BAC">
        <w:rPr>
          <w:highlight w:val="yellow"/>
        </w:rPr>
        <w:t>.</w:t>
      </w:r>
      <w:r w:rsidR="007971DD" w:rsidRPr="00B76A5F">
        <w:t xml:space="preserve"> </w:t>
      </w:r>
      <w:r w:rsidRPr="00B76A5F">
        <w:t>k za</w:t>
      </w:r>
      <w:r>
        <w:t>kázce č.</w:t>
      </w:r>
      <w:r w:rsidR="002938AC">
        <w:t xml:space="preserve"> </w:t>
      </w:r>
      <w:r w:rsidR="00EE05FB">
        <w:t>173</w:t>
      </w:r>
      <w:r w:rsidR="00C73609" w:rsidRPr="003F164E">
        <w:t>/2</w:t>
      </w:r>
      <w:r w:rsidR="003F164E" w:rsidRPr="003F164E">
        <w:t>3</w:t>
      </w:r>
      <w:r w:rsidR="00C73609" w:rsidRPr="003F164E">
        <w:t>/</w:t>
      </w:r>
      <w:r w:rsidR="0098546F">
        <w:t>OCN</w:t>
      </w:r>
      <w:r>
        <w:t>, nazvané „</w:t>
      </w:r>
      <w:r w:rsidR="00EE05FB" w:rsidRPr="00EE05FB">
        <w:rPr>
          <w:rFonts w:cs="Arial"/>
        </w:rPr>
        <w:t>Rekonstrukce kiosku ČS Benátky nad Jizerou</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4C0D0F7D"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w:t>
      </w:r>
      <w:r w:rsidR="00115A82" w:rsidRPr="00115A82">
        <w:rPr>
          <w:rFonts w:cs="Arial"/>
        </w:rPr>
        <w:t>zpracoval</w:t>
      </w:r>
      <w:r w:rsidR="00547C3C">
        <w:rPr>
          <w:rFonts w:cs="Arial"/>
        </w:rPr>
        <w:t xml:space="preserve">a </w:t>
      </w:r>
      <w:r w:rsidR="00547C3C" w:rsidRPr="00547C3C">
        <w:rPr>
          <w:rFonts w:cs="Arial"/>
        </w:rPr>
        <w:t>společnost PIK s.r.o., se sídlem Na Hrázi 781/15, 750 02 Přerov 1 – Město, IČO 47152150, pod názvem „Rekonstrukce kiosku ČS EO Benátky nad Jizerou“</w:t>
      </w:r>
      <w:r w:rsidR="00115A82">
        <w:rPr>
          <w:rFonts w:cs="Arial"/>
        </w:rPr>
        <w:t>,</w:t>
      </w:r>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54AA3DBC" w14:textId="77529D9E" w:rsidR="00CC6B74" w:rsidRDefault="00E5416D" w:rsidP="001F17F4">
      <w:pPr>
        <w:pStyle w:val="lnek"/>
        <w:spacing w:before="480"/>
        <w:ind w:left="17"/>
      </w:pPr>
      <w:r>
        <w:t>P</w:t>
      </w:r>
      <w:r w:rsidR="00CC6B74">
        <w:t>ovinnosti</w:t>
      </w:r>
      <w:r>
        <w:t xml:space="preserve"> Zhotovitele</w:t>
      </w:r>
    </w:p>
    <w:p w14:paraId="16BB4BA8" w14:textId="6E9B786D"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w:t>
      </w:r>
      <w:r>
        <w:lastRenderedPageBreak/>
        <w:t>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lastRenderedPageBreak/>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1F17F4">
      <w:pPr>
        <w:pStyle w:val="lnek"/>
        <w:spacing w:before="480"/>
        <w:ind w:left="17"/>
      </w:pPr>
      <w:r>
        <w:t>Povinnosti Objednatele</w:t>
      </w:r>
    </w:p>
    <w:p w14:paraId="19FF8CD8" w14:textId="77777777" w:rsidR="00E5416D" w:rsidRPr="005C69E6" w:rsidRDefault="00E5416D" w:rsidP="00584168">
      <w:pPr>
        <w:pStyle w:val="Odstavec2"/>
        <w:tabs>
          <w:tab w:val="clear" w:pos="567"/>
          <w:tab w:val="left" w:pos="709"/>
        </w:tabs>
        <w:rPr>
          <w:rFonts w:cs="Arial"/>
        </w:rPr>
      </w:pPr>
      <w:r w:rsidRPr="005C69E6">
        <w:rPr>
          <w:rFonts w:cs="Arial"/>
        </w:rPr>
        <w:t>Objednatel zajistí pro realizaci Díla součinnost spočívající v:</w:t>
      </w:r>
    </w:p>
    <w:p w14:paraId="7BCAF7FB" w14:textId="77777777" w:rsidR="00E5416D" w:rsidRPr="005C69E6" w:rsidRDefault="00E5416D" w:rsidP="00E5416D">
      <w:pPr>
        <w:pStyle w:val="Odstavec3"/>
        <w:rPr>
          <w:rFonts w:cs="Arial"/>
        </w:rPr>
      </w:pPr>
      <w:r w:rsidRPr="005C69E6">
        <w:rPr>
          <w:rFonts w:cs="Arial"/>
        </w:rPr>
        <w:t>seznámení Zhotovitele s vnitřními předpisy Objednatele, vstupní proškolení osob na straně Zhotovitele z podmínek BOZP (bezpečnost a ochrana zdraví při práci), PO (požární ochrana), PZH (prevence závažných havárií) a seznámení s možnými riziky,</w:t>
      </w:r>
    </w:p>
    <w:p w14:paraId="34985D42" w14:textId="61CCF0ED" w:rsidR="00E5416D" w:rsidRPr="005C69E6" w:rsidRDefault="00E5416D" w:rsidP="00E5416D">
      <w:pPr>
        <w:pStyle w:val="Odstavec3"/>
        <w:rPr>
          <w:rFonts w:cs="Arial"/>
        </w:rPr>
      </w:pPr>
      <w:r w:rsidRPr="005C69E6">
        <w:rPr>
          <w:rFonts w:cs="Arial"/>
        </w:rPr>
        <w:t>poskytnutí plochy potřebné pro uložení materiálu v rozsahu vyplývající ze Smlouvy či z následné dohody Smluvních stran</w:t>
      </w:r>
      <w:r w:rsidR="00E720CB" w:rsidRPr="005C69E6">
        <w:rPr>
          <w:rFonts w:cs="Arial"/>
        </w:rPr>
        <w:t>,</w:t>
      </w:r>
    </w:p>
    <w:p w14:paraId="543E773B" w14:textId="00E14A83" w:rsidR="00E5416D" w:rsidRPr="005C69E6" w:rsidRDefault="00E5416D" w:rsidP="00E5416D">
      <w:pPr>
        <w:pStyle w:val="Odstavec3"/>
        <w:rPr>
          <w:rFonts w:cs="Arial"/>
        </w:rPr>
      </w:pPr>
      <w:r w:rsidRPr="005C69E6">
        <w:rPr>
          <w:rFonts w:cs="Arial"/>
        </w:rPr>
        <w:t xml:space="preserve">poskytnutí stávajících technických dokumentů a projektové dokumentace stávajícího stavu (pokud ji Objednatel vlastní), </w:t>
      </w:r>
    </w:p>
    <w:p w14:paraId="10FAFB96" w14:textId="77777777" w:rsidR="00E5416D" w:rsidRPr="005C69E6" w:rsidRDefault="00E5416D" w:rsidP="00E5416D">
      <w:pPr>
        <w:pStyle w:val="Odstavec3"/>
        <w:rPr>
          <w:rFonts w:cs="Arial"/>
        </w:rPr>
      </w:pPr>
      <w:r w:rsidRPr="005C69E6">
        <w:rPr>
          <w:rFonts w:cs="Arial"/>
        </w:rPr>
        <w:t xml:space="preserve">poskytne součinnost, kterou lze na něm spravedlivě požadovat při realizaci Díla v termínech dohodnutých v Harmonogramu plnění. </w:t>
      </w:r>
    </w:p>
    <w:p w14:paraId="07925973" w14:textId="77777777" w:rsidR="00E5416D" w:rsidRPr="005C69E6" w:rsidRDefault="00E5416D" w:rsidP="00584168">
      <w:pPr>
        <w:pStyle w:val="Odstavec2"/>
        <w:tabs>
          <w:tab w:val="clear" w:pos="567"/>
          <w:tab w:val="left" w:pos="709"/>
        </w:tabs>
        <w:rPr>
          <w:rFonts w:cs="Arial"/>
        </w:rPr>
      </w:pPr>
      <w:r w:rsidRPr="005C69E6">
        <w:rPr>
          <w:rFonts w:cs="Arial"/>
        </w:rPr>
        <w:t>Objednatel se zavazuje informovat Zhotovitele o všech důležitých skutečnostech a změnách, které by mohly mít vliv na realizaci Díla Zhotovitelem.</w:t>
      </w:r>
    </w:p>
    <w:p w14:paraId="5190D13E" w14:textId="77777777" w:rsidR="00BD7E1E" w:rsidRPr="005C69E6" w:rsidRDefault="00AA5CD6" w:rsidP="00584168">
      <w:pPr>
        <w:pStyle w:val="Odstavec2"/>
        <w:tabs>
          <w:tab w:val="clear" w:pos="567"/>
          <w:tab w:val="left" w:pos="709"/>
        </w:tabs>
        <w:rPr>
          <w:rFonts w:cs="Arial"/>
        </w:rPr>
      </w:pPr>
      <w:r w:rsidRPr="005C69E6">
        <w:rPr>
          <w:rFonts w:cs="Arial"/>
          <w:b/>
        </w:rPr>
        <w:t>Objednatel zajistí pro realizaci Díla:</w:t>
      </w:r>
      <w:r w:rsidRPr="005C69E6">
        <w:rPr>
          <w:rFonts w:cs="Arial"/>
        </w:rPr>
        <w:t xml:space="preserve"> </w:t>
      </w:r>
    </w:p>
    <w:p w14:paraId="30F9E671" w14:textId="77777777" w:rsidR="00BD7E1E" w:rsidRPr="005C69E6" w:rsidRDefault="00AA5CD6" w:rsidP="00E9384A">
      <w:pPr>
        <w:pStyle w:val="Odstavec3"/>
        <w:rPr>
          <w:rFonts w:cs="Arial"/>
        </w:rPr>
      </w:pPr>
      <w:r w:rsidRPr="005C69E6">
        <w:rPr>
          <w:rFonts w:cs="Arial"/>
        </w:rPr>
        <w:t>povolení ke vstupu na pozemky a/nebo do prostor dotčených zhotovování</w:t>
      </w:r>
      <w:r w:rsidR="00542430" w:rsidRPr="005C69E6">
        <w:rPr>
          <w:rFonts w:cs="Arial"/>
        </w:rPr>
        <w:t>m Díla (tj. na Staveniště</w:t>
      </w:r>
      <w:r w:rsidR="0036442A" w:rsidRPr="005C69E6">
        <w:rPr>
          <w:rFonts w:cs="Arial"/>
        </w:rPr>
        <w:t>/Pracoviště</w:t>
      </w:r>
      <w:r w:rsidR="00542430" w:rsidRPr="005C69E6">
        <w:rPr>
          <w:rFonts w:cs="Arial"/>
        </w:rPr>
        <w:t xml:space="preserve">), </w:t>
      </w:r>
    </w:p>
    <w:p w14:paraId="5DE2523F" w14:textId="61E35B83" w:rsidR="00AA5CD6" w:rsidRPr="005C69E6" w:rsidRDefault="00AA5CD6" w:rsidP="00E9384A">
      <w:pPr>
        <w:pStyle w:val="Odstavec3"/>
        <w:rPr>
          <w:rFonts w:cs="Arial"/>
        </w:rPr>
      </w:pPr>
      <w:r w:rsidRPr="005C69E6">
        <w:rPr>
          <w:rFonts w:cs="Arial"/>
        </w:rPr>
        <w:t>poskytne součinnost při realizaci Díla v termínech dohodnutých v Harmonogramu plnění,</w:t>
      </w:r>
      <w:r w:rsidRPr="005C69E6">
        <w:rPr>
          <w:rFonts w:cs="Arial"/>
          <w:color w:val="000000" w:themeColor="text1"/>
        </w:rPr>
        <w:t xml:space="preserve"> </w:t>
      </w:r>
      <w:r w:rsidR="00584168" w:rsidRPr="005C69E6">
        <w:rPr>
          <w:rFonts w:cs="Arial"/>
          <w:color w:val="000000"/>
        </w:rPr>
        <w:t>(</w:t>
      </w:r>
      <w:r w:rsidR="00584168" w:rsidRPr="005C69E6">
        <w:rPr>
          <w:rFonts w:cs="Arial"/>
        </w:rPr>
        <w:t>např. při přejímce Díla apod.).</w:t>
      </w:r>
    </w:p>
    <w:p w14:paraId="73735D1F" w14:textId="77777777" w:rsidR="00C30D59" w:rsidRDefault="007F3FC6" w:rsidP="001F17F4">
      <w:pPr>
        <w:pStyle w:val="lnek"/>
        <w:spacing w:before="480"/>
        <w:ind w:left="17"/>
      </w:pPr>
      <w:r w:rsidRPr="00280022">
        <w:rPr>
          <w:rFonts w:eastAsiaTheme="minorEastAsia"/>
        </w:rPr>
        <w:t>Místo</w:t>
      </w:r>
      <w:r w:rsidRPr="007F3FC6">
        <w:t xml:space="preserve"> a doba plnění</w:t>
      </w:r>
    </w:p>
    <w:p w14:paraId="47896D03" w14:textId="04DB1AA3" w:rsidR="00584168" w:rsidRDefault="003C7515" w:rsidP="00584168">
      <w:pPr>
        <w:pStyle w:val="Odstavec2"/>
        <w:tabs>
          <w:tab w:val="clear" w:pos="567"/>
          <w:tab w:val="left" w:pos="709"/>
        </w:tabs>
      </w:pPr>
      <w:r w:rsidRPr="003C7515">
        <w:t xml:space="preserve">Místem plnění je čerpací stanice </w:t>
      </w:r>
      <w:proofErr w:type="spellStart"/>
      <w:r w:rsidRPr="003C7515">
        <w:t>EuroOil</w:t>
      </w:r>
      <w:proofErr w:type="spellEnd"/>
      <w:r w:rsidRPr="003C7515">
        <w:t xml:space="preserve"> Benátky nad Jizerou, </w:t>
      </w:r>
      <w:proofErr w:type="spellStart"/>
      <w:r w:rsidRPr="003C7515">
        <w:t>Mladská</w:t>
      </w:r>
      <w:proofErr w:type="spellEnd"/>
      <w:r w:rsidRPr="003C7515">
        <w:t xml:space="preserve"> 570, 29471 Benátky nad Jizerou.</w:t>
      </w:r>
    </w:p>
    <w:p w14:paraId="3FEA0384" w14:textId="497DE4F2" w:rsidR="007F3FC6" w:rsidRDefault="007F3FC6" w:rsidP="00584168">
      <w:pPr>
        <w:pStyle w:val="Odstavec2"/>
        <w:tabs>
          <w:tab w:val="clear" w:pos="567"/>
          <w:tab w:val="left" w:pos="709"/>
        </w:tabs>
      </w:pPr>
      <w:r w:rsidRPr="007F3FC6">
        <w:t xml:space="preserve">Místo plnění se nachází </w:t>
      </w:r>
      <w:r w:rsidR="00B30AB3">
        <w:t>na ČS EO 128 Benátky nad Jizerou</w:t>
      </w:r>
      <w:r w:rsidR="005B714C">
        <w:t xml:space="preserve">. Čerpací stanice bude po celou dobu </w:t>
      </w:r>
      <w:r w:rsidR="003C6B3C">
        <w:t>provádění díla mimo provoz.</w:t>
      </w:r>
      <w:r w:rsidR="00B30AB3" w:rsidRPr="007F3FC6">
        <w:t xml:space="preserve"> </w:t>
      </w:r>
      <w:r w:rsidR="00510FDA">
        <w:t xml:space="preserve">Případné </w:t>
      </w:r>
      <w:r w:rsidRPr="007F3FC6">
        <w:t xml:space="preserve">náklady Zhotovitele vzniklé z důvodu opatření k dodržování </w:t>
      </w:r>
      <w:r w:rsidRPr="007F3FC6">
        <w:lastRenderedPageBreak/>
        <w:t>předpisů Objednatele platných v místě plnění a veškerém dotčeném okolí místa plnění, kde je dílo Zhotovitelem prováděno, jsou zahrnuty v Ceně díla.</w:t>
      </w:r>
    </w:p>
    <w:p w14:paraId="3CF4A19F" w14:textId="6023B9D5" w:rsidR="00E9384A" w:rsidRDefault="00E9384A" w:rsidP="00E9384A">
      <w:pPr>
        <w:pStyle w:val="Odstavec2"/>
      </w:pPr>
      <w:r w:rsidRPr="00792EE0">
        <w:t xml:space="preserve">Termíny provedení Díla: </w:t>
      </w:r>
    </w:p>
    <w:p w14:paraId="559D0A07" w14:textId="75214500" w:rsidR="001F17F4" w:rsidRPr="004851B3" w:rsidRDefault="001F17F4" w:rsidP="001F17F4">
      <w:pPr>
        <w:pStyle w:val="Odstavec2"/>
        <w:numPr>
          <w:ilvl w:val="0"/>
          <w:numId w:val="0"/>
        </w:numPr>
        <w:ind w:left="567"/>
      </w:pPr>
      <w:r w:rsidRPr="00C21EA3">
        <w:rPr>
          <w:rFonts w:cs="Arial"/>
        </w:rPr>
        <w:t>Dílo bude dokončeno</w:t>
      </w:r>
      <w:r>
        <w:rPr>
          <w:rFonts w:cs="Arial"/>
        </w:rPr>
        <w:t xml:space="preserve"> </w:t>
      </w:r>
      <w:r w:rsidRPr="00820606">
        <w:rPr>
          <w:rFonts w:cs="Arial"/>
        </w:rPr>
        <w:t xml:space="preserve">ve </w:t>
      </w:r>
      <w:r w:rsidRPr="004851B3">
        <w:rPr>
          <w:rFonts w:cs="Arial"/>
        </w:rPr>
        <w:t xml:space="preserve">lhůtě </w:t>
      </w:r>
      <w:r w:rsidR="003C7515" w:rsidRPr="004851B3">
        <w:rPr>
          <w:rFonts w:cs="Arial"/>
        </w:rPr>
        <w:t>3</w:t>
      </w:r>
      <w:r w:rsidR="00007C6E" w:rsidRPr="004851B3">
        <w:rPr>
          <w:rFonts w:cs="Arial"/>
        </w:rPr>
        <w:t xml:space="preserve"> </w:t>
      </w:r>
      <w:r w:rsidRPr="004851B3">
        <w:rPr>
          <w:rFonts w:cs="Arial"/>
        </w:rPr>
        <w:t>měsíců od zahájení prací dle předloženého a schváleného harmonogramu prací</w:t>
      </w:r>
    </w:p>
    <w:p w14:paraId="0FE92F79" w14:textId="057DB0AF" w:rsidR="00E9384A" w:rsidRPr="004851B3" w:rsidRDefault="00E9384A" w:rsidP="00E9384A">
      <w:pPr>
        <w:pStyle w:val="Odstavec3"/>
      </w:pPr>
      <w:r w:rsidRPr="004851B3">
        <w:t xml:space="preserve">Zahájení díla: </w:t>
      </w:r>
      <w:r w:rsidR="001F17F4" w:rsidRPr="004851B3">
        <w:rPr>
          <w:rFonts w:cs="Arial"/>
        </w:rPr>
        <w:t xml:space="preserve">Předpokládaný termín zahájení provádění díla: </w:t>
      </w:r>
      <w:r w:rsidR="00F13010" w:rsidRPr="004851B3">
        <w:rPr>
          <w:rFonts w:cs="Arial"/>
        </w:rPr>
        <w:t>září</w:t>
      </w:r>
      <w:r w:rsidR="004D474D" w:rsidRPr="004851B3">
        <w:rPr>
          <w:rFonts w:cs="Arial"/>
        </w:rPr>
        <w:t xml:space="preserve"> </w:t>
      </w:r>
      <w:r w:rsidR="00C33A26" w:rsidRPr="004851B3">
        <w:rPr>
          <w:rFonts w:cs="Arial"/>
        </w:rPr>
        <w:t xml:space="preserve">2023 </w:t>
      </w:r>
    </w:p>
    <w:p w14:paraId="7FCEFF35" w14:textId="23E36D97" w:rsidR="00E9384A" w:rsidRPr="004851B3" w:rsidRDefault="00E9384A" w:rsidP="00E9384A">
      <w:pPr>
        <w:pStyle w:val="Odstavec3"/>
      </w:pPr>
      <w:r w:rsidRPr="004851B3">
        <w:t xml:space="preserve">Dokončení a předání Díla: </w:t>
      </w:r>
      <w:r w:rsidR="004D474D" w:rsidRPr="004851B3">
        <w:t>3</w:t>
      </w:r>
      <w:r w:rsidR="00F13010" w:rsidRPr="004851B3">
        <w:t>0</w:t>
      </w:r>
      <w:r w:rsidR="004D474D" w:rsidRPr="004851B3">
        <w:t>. 1</w:t>
      </w:r>
      <w:r w:rsidR="00F13010" w:rsidRPr="004851B3">
        <w:t>1</w:t>
      </w:r>
      <w:r w:rsidR="004D474D" w:rsidRPr="004851B3">
        <w:t>. 2023</w:t>
      </w:r>
      <w:r w:rsidR="00522F73" w:rsidRPr="004851B3">
        <w:rPr>
          <w:i/>
          <w:iCs/>
        </w:rPr>
        <w:t>.</w:t>
      </w:r>
    </w:p>
    <w:p w14:paraId="0D5A5606" w14:textId="6AC613E5" w:rsidR="007F3FC6" w:rsidRPr="00ED015C" w:rsidRDefault="00E9384A" w:rsidP="00253F2F">
      <w:pPr>
        <w:pStyle w:val="Odstavec2"/>
        <w:numPr>
          <w:ilvl w:val="0"/>
          <w:numId w:val="0"/>
        </w:numPr>
        <w:tabs>
          <w:tab w:val="clear" w:pos="567"/>
        </w:tabs>
        <w:ind w:left="709" w:hanging="142"/>
      </w:pPr>
      <w:r w:rsidRPr="00D57543">
        <w:t xml:space="preserve">Zhotovitel je povinen realizovat Dílo v termínech uvedených v Harmonogramu plnění, který </w:t>
      </w:r>
      <w:proofErr w:type="gramStart"/>
      <w:r w:rsidRPr="00D57543">
        <w:t>tvoří</w:t>
      </w:r>
      <w:proofErr w:type="gramEnd"/>
      <w:r w:rsidRPr="00D57543">
        <w:t xml:space="preserve"> přílohu č. 1 této Smlouvy (dále jen „</w:t>
      </w:r>
      <w:r w:rsidRPr="00E9384A">
        <w:rPr>
          <w:b/>
          <w:i/>
        </w:rPr>
        <w:t>Harmonogram plnění</w:t>
      </w:r>
      <w:r w:rsidRPr="00D57543">
        <w:t>“)</w:t>
      </w:r>
      <w:r>
        <w:t>.</w:t>
      </w:r>
      <w:r w:rsidR="00584168">
        <w:t xml:space="preserve"> </w:t>
      </w:r>
    </w:p>
    <w:p w14:paraId="5DA2EB23" w14:textId="538FE7B8" w:rsidR="007F3FC6" w:rsidRPr="00ED015C" w:rsidRDefault="007F3FC6" w:rsidP="00584168">
      <w:pPr>
        <w:pStyle w:val="Odstavec2"/>
        <w:tabs>
          <w:tab w:val="clear" w:pos="567"/>
          <w:tab w:val="left" w:pos="709"/>
        </w:tabs>
      </w:pPr>
      <w:r w:rsidRPr="00ED015C">
        <w:t xml:space="preserve">Řádné provedení Díla nevyžaduje </w:t>
      </w:r>
      <w:r w:rsidRPr="00ED015C">
        <w:rPr>
          <w:b/>
        </w:rPr>
        <w:t>odstávku/y</w:t>
      </w:r>
      <w:r w:rsidRPr="00ED015C">
        <w:t xml:space="preserve"> provozu Objednatele či jeho části.</w:t>
      </w:r>
      <w:r w:rsidR="002F6183" w:rsidRPr="00ED015C">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77777777" w:rsidR="00157BF2" w:rsidRPr="00EE1B09" w:rsidRDefault="00157BF2" w:rsidP="0023229B">
      <w:pPr>
        <w:pStyle w:val="Odstavec3"/>
      </w:pPr>
      <w:r w:rsidRPr="00546161">
        <w:t>Objednatel nezajišťuje uzavřený sklad, poskytne Zhotoviteli pouze možnost umístění zařízení, strojů a materiálu nezbytného k realizaci Díla na staveništi dle možnosti v době provádění prací na Díle a na určených plochách v jednotlivých skladech Objednatele.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1F17F4">
      <w:pPr>
        <w:pStyle w:val="lnek"/>
        <w:spacing w:before="480"/>
        <w:ind w:left="17"/>
      </w:pPr>
      <w:r w:rsidRPr="00280022">
        <w:rPr>
          <w:rFonts w:eastAsiaTheme="minorEastAsia"/>
        </w:rPr>
        <w:t>Cena</w:t>
      </w:r>
      <w:r w:rsidRPr="005C5D01">
        <w:t xml:space="preserve"> díla</w:t>
      </w:r>
    </w:p>
    <w:p w14:paraId="0CEBEBA6" w14:textId="73D2F370" w:rsidR="005C5D01" w:rsidRDefault="005C5D01" w:rsidP="005C5D01">
      <w:pPr>
        <w:pStyle w:val="Odstavec2"/>
      </w:pPr>
      <w:bookmarkStart w:id="1" w:name="_Ref321240324"/>
      <w:r w:rsidRPr="005C5D01">
        <w:t>Celková Cena díla v plném rozsahu dle této Smlouvy je stanovena jako smluvní cena bez DPH:</w:t>
      </w:r>
      <w:bookmarkEnd w:id="1"/>
    </w:p>
    <w:p w14:paraId="51BBEC1C" w14:textId="77777777" w:rsidR="005C5D01" w:rsidRDefault="005C5D01" w:rsidP="00FC188C">
      <w:pPr>
        <w:pStyle w:val="Odstavec2"/>
        <w:numPr>
          <w:ilvl w:val="0"/>
          <w:numId w:val="0"/>
        </w:numPr>
        <w:ind w:left="567"/>
        <w:jc w:val="center"/>
        <w:rPr>
          <w:b/>
        </w:rPr>
      </w:pPr>
      <w:r w:rsidRPr="005C5D01">
        <w:rPr>
          <w:b/>
          <w:highlight w:val="yellow"/>
        </w:rPr>
        <w:t>……………………</w:t>
      </w:r>
      <w:proofErr w:type="gramStart"/>
      <w:r w:rsidRPr="005C5D01">
        <w:rPr>
          <w:b/>
          <w:highlight w:val="yellow"/>
        </w:rPr>
        <w:t>…….</w:t>
      </w:r>
      <w:proofErr w:type="gramEnd"/>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lastRenderedPageBreak/>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52292A56"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 xml:space="preserve">ěné nebo práce a dodávky sice uskutečněné, avšak v menším </w:t>
      </w:r>
      <w:r w:rsidR="00E45051" w:rsidRPr="00C6374A">
        <w:t>rozsahu,</w:t>
      </w:r>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1F17F4">
      <w:pPr>
        <w:pStyle w:val="lnek"/>
        <w:spacing w:before="480"/>
        <w:ind w:left="17"/>
      </w:pPr>
      <w:r w:rsidRPr="005C5D01">
        <w:t xml:space="preserve">Platební </w:t>
      </w:r>
      <w:r w:rsidRPr="00280022">
        <w:rPr>
          <w:rFonts w:eastAsiaTheme="minorEastAsia"/>
        </w:rPr>
        <w:t>podmínky</w:t>
      </w:r>
    </w:p>
    <w:p w14:paraId="3BE7C734" w14:textId="79C978EC" w:rsidR="005C5D01" w:rsidRDefault="005C5D01" w:rsidP="00D42B2B">
      <w:pPr>
        <w:pStyle w:val="Odstavec2"/>
      </w:pPr>
      <w:r w:rsidRPr="005C5D01">
        <w:t>Cena díla bude Objednatelem</w:t>
      </w:r>
      <w:r w:rsidR="00D42B2B">
        <w:t xml:space="preserve"> </w:t>
      </w:r>
      <w:r w:rsidRPr="00ED015C">
        <w:t xml:space="preserve">hrazena na základě dílčích </w:t>
      </w:r>
      <w:r w:rsidR="00A81B12">
        <w:t xml:space="preserve">daňových dokladů (dále také jen </w:t>
      </w:r>
      <w:r w:rsidR="00CB26DC">
        <w:t>„</w:t>
      </w:r>
      <w:r w:rsidRPr="00D42B2B">
        <w:rPr>
          <w:b/>
        </w:rPr>
        <w:t>faktur</w:t>
      </w:r>
      <w:r w:rsidR="00CB26DC" w:rsidRPr="00D42B2B">
        <w:rPr>
          <w:b/>
        </w:rPr>
        <w:t>a</w:t>
      </w:r>
      <w:r w:rsidR="00CB26DC">
        <w:t>“)</w:t>
      </w:r>
      <w:r w:rsidRPr="00ED015C">
        <w:t xml:space="preserve"> vystav</w:t>
      </w:r>
      <w:r w:rsidR="00E00091" w:rsidRPr="00ED015C">
        <w:t xml:space="preserve">ených Zhotovitelem 1x měsíčně, </w:t>
      </w:r>
      <w:r w:rsidRPr="00ED015C">
        <w:t>přičemž</w:t>
      </w:r>
      <w:r w:rsidR="00E00091" w:rsidRPr="00ED015C">
        <w:t xml:space="preserve"> </w:t>
      </w:r>
      <w:r w:rsidRPr="00ED015C">
        <w:t>datem</w:t>
      </w:r>
      <w:r w:rsidR="00E00091" w:rsidRPr="00ED015C">
        <w:t xml:space="preserve"> </w:t>
      </w:r>
      <w:r w:rsidRPr="00ED015C">
        <w:t>zdanitelného plnění je poslední den příslušného měsíce a na základě poslední dílčí faktury</w:t>
      </w:r>
      <w:r w:rsidR="00655EFF" w:rsidRPr="00ED015C">
        <w:t xml:space="preserve"> vystavené po předání a převzetí Díla, o kterém bude sepsán Protokol o předání a převzetí</w:t>
      </w:r>
      <w:r w:rsidRPr="00B45DF0">
        <w:t>.</w:t>
      </w:r>
      <w:r w:rsidRPr="00ED015C">
        <w:tab/>
      </w:r>
      <w:r w:rsidR="00FF0113">
        <w:t>¨</w:t>
      </w:r>
    </w:p>
    <w:p w14:paraId="0E40CAF9" w14:textId="304BCD10" w:rsidR="00FF0113" w:rsidRPr="00E37D01" w:rsidRDefault="00FF0113" w:rsidP="00D42B2B">
      <w:pPr>
        <w:pStyle w:val="Odstavec2"/>
      </w:pPr>
      <w:r w:rsidRPr="00EC2506">
        <w:rPr>
          <w:rFonts w:cs="Arial"/>
        </w:rPr>
        <w:t xml:space="preserve">Platba ceny předmětu plnění bude provedena bezhotovostním převodem na účet </w:t>
      </w:r>
      <w:r>
        <w:rPr>
          <w:rFonts w:cs="Arial"/>
        </w:rPr>
        <w:t>zhotovitel</w:t>
      </w:r>
      <w:r w:rsidRPr="00EC2506">
        <w:rPr>
          <w:rFonts w:cs="Arial"/>
        </w:rPr>
        <w:t xml:space="preserve">e, uvedený v záhlaví této smlouvy na základě faktury (daňového dokladu) vystavené </w:t>
      </w:r>
      <w:r>
        <w:rPr>
          <w:rFonts w:cs="Arial"/>
        </w:rPr>
        <w:t>zhotovitel</w:t>
      </w:r>
      <w:r w:rsidRPr="00EC2506">
        <w:rPr>
          <w:rFonts w:cs="Arial"/>
        </w:rPr>
        <w:t>em. Každá faktura (daňový doklad) vystavená dle této smlouvy je splatná do 30 dnů od jejího doručení objednateli.</w:t>
      </w:r>
    </w:p>
    <w:p w14:paraId="079A32FF" w14:textId="41A315C3" w:rsidR="00E37D01" w:rsidRPr="00ED015C" w:rsidRDefault="00E37D01" w:rsidP="00D42B2B">
      <w:pPr>
        <w:pStyle w:val="Odstavec2"/>
      </w:pPr>
      <w:r w:rsidRPr="00EC2506">
        <w:rPr>
          <w:rFonts w:cs="Arial"/>
        </w:rPr>
        <w:t xml:space="preserve">V případě, že </w:t>
      </w:r>
      <w:r>
        <w:rPr>
          <w:rFonts w:cs="Arial"/>
        </w:rPr>
        <w:t>zhotovitel</w:t>
      </w:r>
      <w:r w:rsidRPr="00EC2506">
        <w:rPr>
          <w:rFonts w:cs="Arial"/>
        </w:rPr>
        <w:t xml:space="preserve"> bude mít zájem změnit číslo účtu během relevantní doby, lze tak učinit pouze na základě dohody stran dodatkem k této smlouvě. Právo na vystavení faktury (daňového dokladu) vzniká </w:t>
      </w:r>
      <w:r>
        <w:rPr>
          <w:rFonts w:cs="Arial"/>
        </w:rPr>
        <w:t>zhotovitel</w:t>
      </w:r>
      <w:r w:rsidRPr="00EC2506">
        <w:rPr>
          <w:rFonts w:cs="Arial"/>
        </w:rPr>
        <w:t>i po uzavření této smlouvy</w:t>
      </w:r>
    </w:p>
    <w:p w14:paraId="20B8D830" w14:textId="533B4470" w:rsidR="00E00091" w:rsidRDefault="005B390B" w:rsidP="00E00091">
      <w:pPr>
        <w:pStyle w:val="Odstavec2"/>
      </w:pPr>
      <w:r>
        <w:rPr>
          <w:rFonts w:cs="Arial"/>
        </w:rPr>
        <w:lastRenderedPageBreak/>
        <w:t>Zhotovitel</w:t>
      </w:r>
      <w:r w:rsidRPr="00EC2506">
        <w:rPr>
          <w:rFonts w:cs="Arial"/>
        </w:rPr>
        <w:t xml:space="preserve"> splní svou povinnost vystavit a doručit fakturu objednateli</w:t>
      </w:r>
      <w:r w:rsidR="00E00091">
        <w:t xml:space="preserve">: </w:t>
      </w:r>
    </w:p>
    <w:p w14:paraId="44E1FAD0" w14:textId="77777777" w:rsidR="00E946F4" w:rsidRDefault="00E00091" w:rsidP="003B739A">
      <w:pPr>
        <w:pStyle w:val="Odstavec2"/>
        <w:numPr>
          <w:ilvl w:val="3"/>
          <w:numId w:val="6"/>
        </w:numPr>
        <w:tabs>
          <w:tab w:val="clear" w:pos="2007"/>
          <w:tab w:val="num" w:pos="1134"/>
        </w:tabs>
        <w:ind w:left="1134" w:hanging="567"/>
      </w:pPr>
      <w:r>
        <w:t>v listinné podobě: ČEPRO, a.s., FÚ, Odbor účtárny, Hněvice 62, 411 08 Štětí;</w:t>
      </w:r>
    </w:p>
    <w:p w14:paraId="37651CF6" w14:textId="5AE628D6" w:rsidR="00E00091" w:rsidRDefault="00E946F4" w:rsidP="003B739A">
      <w:pPr>
        <w:pStyle w:val="Odstavec2"/>
        <w:numPr>
          <w:ilvl w:val="3"/>
          <w:numId w:val="6"/>
        </w:numPr>
        <w:tabs>
          <w:tab w:val="clear" w:pos="2007"/>
          <w:tab w:val="num" w:pos="1134"/>
        </w:tabs>
        <w:ind w:left="1134" w:hanging="567"/>
      </w:pPr>
      <w:r>
        <w:t>v</w:t>
      </w:r>
      <w:r w:rsidRPr="00E946F4">
        <w:t xml:space="preserve"> případě elektronické faktury bude mezi smluvními stranami uzavřena samostatná dohoda o elektronické fakturaci.   </w:t>
      </w:r>
      <w:r w:rsidR="00E00091">
        <w:t xml:space="preserve">                              </w:t>
      </w:r>
    </w:p>
    <w:p w14:paraId="3D14EDB2" w14:textId="77777777" w:rsidR="000C65D6" w:rsidRDefault="000C65D6" w:rsidP="00655EFF">
      <w:pPr>
        <w:pStyle w:val="Odstavec2"/>
        <w:tabs>
          <w:tab w:val="clear" w:pos="567"/>
          <w:tab w:val="left" w:pos="709"/>
        </w:tabs>
      </w:pPr>
      <w:r>
        <w:t xml:space="preserve">V případě, že Zhotovitel bude mít zájem vystavit a doručit Objednateli fakturu v elektronické </w:t>
      </w:r>
      <w:r w:rsidR="00A97CDD">
        <w:t>podobě</w:t>
      </w:r>
      <w:r>
        <w:t>, bude mezi stranami uzavřena samostatná dohoda o elektronické fakturaci, kde Smluvní strany ujednají bližší náležitosti veškerých tím dotčených dokumentů.</w:t>
      </w:r>
    </w:p>
    <w:p w14:paraId="66EFA7D1" w14:textId="162EBFF2" w:rsidR="00E00091" w:rsidRPr="00CC1C3D" w:rsidRDefault="000C65D6" w:rsidP="00655EFF">
      <w:pPr>
        <w:pStyle w:val="Odstavec2"/>
        <w:tabs>
          <w:tab w:val="clear" w:pos="567"/>
          <w:tab w:val="left" w:pos="709"/>
        </w:tabs>
      </w:pPr>
      <w:r w:rsidRPr="00E00091">
        <w:t xml:space="preserve">Každá faktura dle této Smlouvy je splatná do </w:t>
      </w:r>
      <w:r>
        <w:t>30</w:t>
      </w:r>
      <w:r w:rsidRPr="00E00091">
        <w:t xml:space="preserve"> dnů od jejího doručení Objednateli</w:t>
      </w:r>
      <w:r>
        <w:t>.</w:t>
      </w:r>
      <w:r w:rsidRPr="00546161">
        <w:rPr>
          <w:rFonts w:ascii="Times New Roman" w:hAnsi="Times New Roman"/>
          <w:color w:val="000000" w:themeColor="text1"/>
        </w:rPr>
        <w:t xml:space="preserve"> </w:t>
      </w:r>
      <w:r w:rsidR="008563C9" w:rsidRPr="00EC2506">
        <w:rPr>
          <w:rFonts w:cs="Arial"/>
        </w:rPr>
        <w:t xml:space="preserve">Faktura bude obsahovat náležitosti daňového a účetního dokladu dle platné legislativy, číslo smlouvy, číslo objednávky sdělené objednatelem </w:t>
      </w:r>
      <w:r w:rsidR="008563C9">
        <w:rPr>
          <w:rFonts w:cs="Arial"/>
        </w:rPr>
        <w:t>zhotovitel</w:t>
      </w:r>
      <w:r w:rsidR="008563C9" w:rsidRPr="00EC2506">
        <w:rPr>
          <w:rFonts w:cs="Arial"/>
        </w:rPr>
        <w:t>i a další náležitosti dle této smlouvy, včetně požadovaných příloh.</w:t>
      </w:r>
    </w:p>
    <w:p w14:paraId="7646611D" w14:textId="0508943E" w:rsidR="00CC1C3D" w:rsidRPr="007A73B7" w:rsidRDefault="00CC1C3D" w:rsidP="00655EFF">
      <w:pPr>
        <w:pStyle w:val="Odstavec2"/>
        <w:tabs>
          <w:tab w:val="clear" w:pos="567"/>
          <w:tab w:val="left" w:pos="709"/>
        </w:tabs>
      </w:pPr>
      <w:r w:rsidRPr="00EC2506">
        <w:rPr>
          <w:rFonts w:cs="Arial"/>
        </w:rPr>
        <w:t xml:space="preserve">Závazek úhrady faktury objednatelem se považuje za splněný dnem odepsání fakturované částky z účtu objednatele ve prospěch účtu </w:t>
      </w:r>
      <w:r>
        <w:rPr>
          <w:rFonts w:cs="Arial"/>
        </w:rPr>
        <w:t>zhotovitel</w:t>
      </w:r>
      <w:r w:rsidRPr="00EC2506">
        <w:rPr>
          <w:rFonts w:cs="Arial"/>
        </w:rPr>
        <w:t>e.</w:t>
      </w:r>
    </w:p>
    <w:p w14:paraId="4AF28F38" w14:textId="566D3AD9" w:rsidR="007A73B7" w:rsidRPr="0026093B" w:rsidRDefault="007A73B7" w:rsidP="00655EFF">
      <w:pPr>
        <w:pStyle w:val="Odstavec2"/>
        <w:tabs>
          <w:tab w:val="clear" w:pos="567"/>
          <w:tab w:val="left" w:pos="709"/>
        </w:tabs>
      </w:pPr>
      <w:r w:rsidRPr="00EC2506">
        <w:rPr>
          <w:rFonts w:cs="Arial"/>
        </w:rPr>
        <w:t xml:space="preserve">V případě, bude-li faktura vystavená </w:t>
      </w:r>
      <w:r>
        <w:rPr>
          <w:rFonts w:cs="Arial"/>
        </w:rPr>
        <w:t>zhotovitel</w:t>
      </w:r>
      <w:r w:rsidRPr="00EC2506">
        <w:rPr>
          <w:rFonts w:cs="Arial"/>
        </w:rPr>
        <w:t xml:space="preserve">em obsahovat chybné či neúplné údaje, je objednatel oprávněn vrátit fakturu </w:t>
      </w:r>
      <w:r>
        <w:rPr>
          <w:rFonts w:cs="Arial"/>
        </w:rPr>
        <w:t>zhotovitel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objednateli. V tomto případě nemá </w:t>
      </w:r>
      <w:r>
        <w:rPr>
          <w:rFonts w:cs="Arial"/>
        </w:rPr>
        <w:t>zhotovitel</w:t>
      </w:r>
      <w:r w:rsidRPr="00EC2506">
        <w:rPr>
          <w:rFonts w:cs="Arial"/>
        </w:rPr>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07FEF7A1" w14:textId="5B6E9DCC" w:rsidR="0026093B" w:rsidRPr="00BE3EDC" w:rsidRDefault="0026093B" w:rsidP="00655EFF">
      <w:pPr>
        <w:pStyle w:val="Odstavec2"/>
        <w:tabs>
          <w:tab w:val="clear" w:pos="567"/>
          <w:tab w:val="left" w:pos="709"/>
        </w:tabs>
      </w:pPr>
      <w:r w:rsidRPr="00EC2506">
        <w:rPr>
          <w:rFonts w:cs="Arial"/>
        </w:rPr>
        <w:t xml:space="preserve">V případě prodlení objednatele s platbou uhradí objednatel </w:t>
      </w:r>
      <w:r>
        <w:rPr>
          <w:rFonts w:cs="Arial"/>
        </w:rPr>
        <w:t>zhotovitel</w:t>
      </w:r>
      <w:r w:rsidRPr="00EC2506">
        <w:rPr>
          <w:rFonts w:cs="Arial"/>
        </w:rPr>
        <w:t>i dlužnou částku a dále úrok z prodlení ve výši stanovené nařízením vlády č. 351/2013 Sb.</w:t>
      </w:r>
    </w:p>
    <w:p w14:paraId="05AC6EE8" w14:textId="6687DF0C" w:rsidR="00BE3EDC" w:rsidRPr="00A5218E" w:rsidRDefault="00BE3EDC" w:rsidP="00655EFF">
      <w:pPr>
        <w:pStyle w:val="Odstavec2"/>
        <w:tabs>
          <w:tab w:val="clear" w:pos="567"/>
          <w:tab w:val="left" w:pos="709"/>
        </w:tabs>
      </w:pPr>
      <w:r w:rsidRPr="00EC2506">
        <w:rPr>
          <w:rFonts w:cs="Arial"/>
        </w:rPr>
        <w:t xml:space="preserve">Smluvní strany sjednávají, že v případech, kdy objednatel je, nebo může být ručitelem za odvedení daně z přidané hodnoty </w:t>
      </w:r>
      <w:r>
        <w:rPr>
          <w:rFonts w:cs="Arial"/>
        </w:rPr>
        <w:t>zhotovitel</w:t>
      </w:r>
      <w:r w:rsidRPr="00EC2506">
        <w:rPr>
          <w:rFonts w:cs="Arial"/>
        </w:rPr>
        <w:t xml:space="preserve">em z příslušného plnění, nebo pokud se jím objednatel stane nebo může stát v důsledku změny zákonné úpravy, je objednatel oprávněn uhradit na účet </w:t>
      </w:r>
      <w:r>
        <w:rPr>
          <w:rFonts w:cs="Arial"/>
        </w:rPr>
        <w:t>zhotovitel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Pr>
          <w:rFonts w:cs="Arial"/>
        </w:rPr>
        <w:t>zhotovitel</w:t>
      </w:r>
      <w:r w:rsidRPr="00EC2506">
        <w:rPr>
          <w:rFonts w:cs="Arial"/>
        </w:rPr>
        <w:t xml:space="preserve">i jako </w:t>
      </w:r>
      <w:r>
        <w:rPr>
          <w:rFonts w:cs="Arial"/>
        </w:rPr>
        <w:t>zhotovitel</w:t>
      </w:r>
      <w:r w:rsidRPr="00EC2506">
        <w:rPr>
          <w:rFonts w:cs="Arial"/>
        </w:rPr>
        <w:t xml:space="preserve">i zdanitelného plnění uhradit v souladu s příslušnými ustanoveními zákona o DPH (tj. zejména dle ustanovení §§ 109, 109a, event. dalších) přímo na příslušný účet správce daně </w:t>
      </w:r>
      <w:r>
        <w:rPr>
          <w:rFonts w:cs="Arial"/>
        </w:rPr>
        <w:t>zhotovitel</w:t>
      </w:r>
      <w:r w:rsidRPr="00EC2506">
        <w:rPr>
          <w:rFonts w:cs="Arial"/>
        </w:rPr>
        <w:t xml:space="preserve">e jako </w:t>
      </w:r>
      <w:r>
        <w:rPr>
          <w:rFonts w:cs="Arial"/>
        </w:rPr>
        <w:t>zhotovitel</w:t>
      </w:r>
      <w:r w:rsidRPr="00EC2506">
        <w:rPr>
          <w:rFonts w:cs="Arial"/>
        </w:rPr>
        <w:t xml:space="preserve">e zdanitelného plnění s údaji potřebnými pro identifikaci platby dle příslušných ustanovení zákona o DPH. Úhradou daně z přidané hodnoty na účet správce daně </w:t>
      </w:r>
      <w:r>
        <w:rPr>
          <w:rFonts w:cs="Arial"/>
        </w:rPr>
        <w:t>zhotovitel</w:t>
      </w:r>
      <w:r w:rsidRPr="00EC2506">
        <w:rPr>
          <w:rFonts w:cs="Arial"/>
        </w:rPr>
        <w:t xml:space="preserve">e tak bude splněn závazek objednatele vůči </w:t>
      </w:r>
      <w:r>
        <w:rPr>
          <w:rFonts w:cs="Arial"/>
        </w:rPr>
        <w:t>zhotovitel</w:t>
      </w:r>
      <w:r w:rsidRPr="00EC2506">
        <w:rPr>
          <w:rFonts w:cs="Arial"/>
        </w:rPr>
        <w:t xml:space="preserve">i zaplatit cenu plnění v částce uhrazené na účet správce daně </w:t>
      </w:r>
      <w:r>
        <w:rPr>
          <w:rFonts w:cs="Arial"/>
        </w:rPr>
        <w:t>zhotovitel</w:t>
      </w:r>
      <w:r w:rsidRPr="00EC2506">
        <w:rPr>
          <w:rFonts w:cs="Arial"/>
        </w:rPr>
        <w:t>e</w:t>
      </w:r>
      <w:r w:rsidR="00A5218E">
        <w:rPr>
          <w:rFonts w:cs="Arial"/>
        </w:rPr>
        <w:t>.</w:t>
      </w:r>
    </w:p>
    <w:p w14:paraId="4E7B4E44" w14:textId="5FBACD9A" w:rsidR="00A5218E" w:rsidRPr="0076567D" w:rsidRDefault="00A5218E" w:rsidP="00655EFF">
      <w:pPr>
        <w:pStyle w:val="Odstavec2"/>
        <w:tabs>
          <w:tab w:val="clear" w:pos="567"/>
          <w:tab w:val="left" w:pos="709"/>
        </w:tabs>
      </w:pPr>
      <w:r w:rsidRPr="00EC2506">
        <w:rPr>
          <w:rFonts w:cs="Arial"/>
        </w:rPr>
        <w:t xml:space="preserve">O postupu objednatele dle odstavce </w:t>
      </w:r>
      <w:r w:rsidR="004F1854">
        <w:rPr>
          <w:rFonts w:cs="Arial"/>
        </w:rPr>
        <w:t>7</w:t>
      </w:r>
      <w:r>
        <w:rPr>
          <w:rFonts w:cs="Arial"/>
        </w:rPr>
        <w:t>.10</w:t>
      </w:r>
      <w:r w:rsidRPr="00EC2506">
        <w:rPr>
          <w:rFonts w:cs="Arial"/>
        </w:rPr>
        <w:t xml:space="preserve"> výše bude objednatel písemně bez zbytečného odkladu informovat </w:t>
      </w:r>
      <w:r>
        <w:rPr>
          <w:rFonts w:cs="Arial"/>
        </w:rPr>
        <w:t>zhotovitel</w:t>
      </w:r>
      <w:r w:rsidRPr="00EC2506">
        <w:rPr>
          <w:rFonts w:cs="Arial"/>
        </w:rPr>
        <w:t xml:space="preserve">e jako </w:t>
      </w:r>
      <w:r>
        <w:rPr>
          <w:rFonts w:cs="Arial"/>
        </w:rPr>
        <w:t>zhotovitel</w:t>
      </w:r>
      <w:r w:rsidRPr="00EC2506">
        <w:rPr>
          <w:rFonts w:cs="Arial"/>
        </w:rPr>
        <w:t>e zdanitelného plnění, za nějž byla daň z přidané hodnoty takto odvedena.</w:t>
      </w:r>
    </w:p>
    <w:p w14:paraId="0D113C9C" w14:textId="36CB10E6" w:rsidR="0076567D" w:rsidRPr="00507A59" w:rsidRDefault="0076567D" w:rsidP="00655EFF">
      <w:pPr>
        <w:pStyle w:val="Odstavec2"/>
        <w:tabs>
          <w:tab w:val="clear" w:pos="567"/>
          <w:tab w:val="left" w:pos="709"/>
        </w:tabs>
      </w:pPr>
      <w:r w:rsidRPr="00EC2506">
        <w:rPr>
          <w:rFonts w:cs="Arial"/>
        </w:rPr>
        <w:t xml:space="preserve">Uhrazení závazku učiněné způsobem uvedeným v odstavci </w:t>
      </w:r>
      <w:r w:rsidR="00934971">
        <w:rPr>
          <w:rFonts w:cs="Arial"/>
        </w:rPr>
        <w:t>7</w:t>
      </w:r>
      <w:r>
        <w:rPr>
          <w:rFonts w:cs="Arial"/>
        </w:rPr>
        <w:t>.10</w:t>
      </w:r>
      <w:r w:rsidRPr="00EC2506">
        <w:rPr>
          <w:rFonts w:cs="Arial"/>
        </w:rPr>
        <w:t xml:space="preserve"> výše je v souladu se zákonem o DPH a není porušením smluvních sankcí za neuhrazení finančních prostředků ze strany objednatele a nezakládá ani nárok </w:t>
      </w:r>
      <w:r>
        <w:rPr>
          <w:rFonts w:cs="Arial"/>
        </w:rPr>
        <w:t>zhotovitel</w:t>
      </w:r>
      <w:r w:rsidRPr="00EC2506">
        <w:rPr>
          <w:rFonts w:cs="Arial"/>
        </w:rPr>
        <w:t>e na náhradu škody.</w:t>
      </w:r>
    </w:p>
    <w:p w14:paraId="6893A359" w14:textId="02EE6EF8" w:rsidR="00507A59" w:rsidRDefault="00507A59" w:rsidP="00655EFF">
      <w:pPr>
        <w:pStyle w:val="Odstavec2"/>
        <w:tabs>
          <w:tab w:val="clear" w:pos="567"/>
          <w:tab w:val="left" w:pos="709"/>
        </w:tabs>
      </w:pPr>
      <w:r w:rsidRPr="00EC2506">
        <w:rPr>
          <w:rFonts w:cs="Arial"/>
        </w:rPr>
        <w:t xml:space="preserve">Smluvní strany se dohodly, že objednatel je oprávněn pozastavit úhradu faktury </w:t>
      </w:r>
      <w:r>
        <w:rPr>
          <w:rFonts w:cs="Arial"/>
        </w:rPr>
        <w:t>zhotovitel</w:t>
      </w:r>
      <w:r w:rsidRPr="00EC2506">
        <w:rPr>
          <w:rFonts w:cs="Arial"/>
        </w:rPr>
        <w:t xml:space="preserve">i, pokud bude na </w:t>
      </w:r>
      <w:r>
        <w:rPr>
          <w:rFonts w:cs="Arial"/>
        </w:rPr>
        <w:t>zhotovitel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EC2506">
        <w:rPr>
          <w:rFonts w:cs="Arial"/>
        </w:rPr>
        <w:t>obdrží</w:t>
      </w:r>
      <w:proofErr w:type="gramEnd"/>
      <w:r w:rsidRPr="00EC2506">
        <w:rPr>
          <w:rFonts w:cs="Arial"/>
        </w:rPr>
        <w:t xml:space="preserve"> od </w:t>
      </w:r>
      <w:r>
        <w:rPr>
          <w:rFonts w:cs="Arial"/>
        </w:rPr>
        <w:t>zhotovitel</w:t>
      </w:r>
      <w:r w:rsidRPr="00EC2506">
        <w:rPr>
          <w:rFonts w:cs="Arial"/>
        </w:rPr>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305FB2F" w14:textId="77777777" w:rsidR="007B1761" w:rsidRDefault="007B1761" w:rsidP="001F17F4">
      <w:pPr>
        <w:pStyle w:val="lnek"/>
        <w:spacing w:before="480"/>
        <w:ind w:left="17"/>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2" w:name="_Ref334787654"/>
      <w:r w:rsidRPr="00655EFF">
        <w:lastRenderedPageBreak/>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2"/>
      <w:r w:rsidR="00CD1BFE" w:rsidRPr="00655EFF">
        <w:t xml:space="preserve"> </w:t>
      </w:r>
    </w:p>
    <w:p w14:paraId="7C3A38DF"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geometrické zaměření v 1 x elektronické podobě (formát „</w:t>
      </w:r>
      <w:proofErr w:type="spellStart"/>
      <w:r w:rsidRPr="000D27C7">
        <w:rPr>
          <w:rFonts w:ascii="Arial" w:hAnsi="Arial" w:cs="Arial"/>
          <w:i/>
          <w:sz w:val="20"/>
          <w:szCs w:val="20"/>
        </w:rPr>
        <w:t>dgn</w:t>
      </w:r>
      <w:proofErr w:type="spellEnd"/>
      <w:r w:rsidRPr="000D27C7">
        <w:rPr>
          <w:rFonts w:ascii="Arial" w:hAnsi="Arial" w:cs="Arial"/>
          <w:i/>
          <w:sz w:val="20"/>
          <w:szCs w:val="20"/>
        </w:rPr>
        <w:t>“ nebo „</w:t>
      </w:r>
      <w:proofErr w:type="spellStart"/>
      <w:r w:rsidRPr="000D27C7">
        <w:rPr>
          <w:rFonts w:ascii="Arial" w:hAnsi="Arial" w:cs="Arial"/>
          <w:i/>
          <w:sz w:val="20"/>
          <w:szCs w:val="20"/>
        </w:rPr>
        <w:t>dwg</w:t>
      </w:r>
      <w:proofErr w:type="spellEnd"/>
      <w:r w:rsidRPr="000D27C7">
        <w:rPr>
          <w:rFonts w:ascii="Arial" w:hAnsi="Arial" w:cs="Arial"/>
          <w:i/>
          <w:sz w:val="20"/>
          <w:szCs w:val="20"/>
        </w:rPr>
        <w:t>“) předané formou odkaz na NEXTCLOUD</w:t>
      </w:r>
    </w:p>
    <w:p w14:paraId="60A4AB6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PD skutečného provedení v 6 </w:t>
      </w:r>
      <w:proofErr w:type="spellStart"/>
      <w:r w:rsidRPr="000D27C7">
        <w:rPr>
          <w:rFonts w:ascii="Arial" w:hAnsi="Arial" w:cs="Arial"/>
          <w:i/>
          <w:sz w:val="20"/>
          <w:szCs w:val="20"/>
        </w:rPr>
        <w:t>paré</w:t>
      </w:r>
      <w:proofErr w:type="spellEnd"/>
      <w:r w:rsidRPr="000D27C7">
        <w:rPr>
          <w:rFonts w:ascii="Arial" w:hAnsi="Arial" w:cs="Arial"/>
          <w:i/>
          <w:sz w:val="20"/>
          <w:szCs w:val="20"/>
        </w:rPr>
        <w:t xml:space="preserve"> v papírové podobě, 1 x elektronické podobě předané formou odkaz na NEXTCLOUD   </w:t>
      </w:r>
    </w:p>
    <w:p w14:paraId="284FCFDB"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kompletní dokladová část ke kolaudaci</w:t>
      </w:r>
    </w:p>
    <w:p w14:paraId="18E5C4B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zajištění a vyřízení kolaudace s předáním kolaudačního rozhodnutí či souhlasu</w:t>
      </w:r>
    </w:p>
    <w:p w14:paraId="41B7CD1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prohlášení o shodě ve smyslu § 13 odst. 2 zákona č. 22/1997 Sb., o technických požadavcích na výrobky a o změně a doplnění některých zákonů, v platném znění </w:t>
      </w:r>
    </w:p>
    <w:p w14:paraId="43439876" w14:textId="0C1604B7" w:rsidR="00D01620" w:rsidRPr="000D27C7" w:rsidRDefault="001D469D" w:rsidP="000D27C7">
      <w:pPr>
        <w:pStyle w:val="Odstavecseseznamem"/>
        <w:numPr>
          <w:ilvl w:val="1"/>
          <w:numId w:val="20"/>
        </w:numPr>
        <w:spacing w:before="120" w:after="0" w:line="240" w:lineRule="auto"/>
        <w:jc w:val="both"/>
        <w:rPr>
          <w:rFonts w:ascii="Arial" w:hAnsi="Arial" w:cs="Arial"/>
          <w:i/>
          <w:sz w:val="20"/>
          <w:szCs w:val="20"/>
        </w:rPr>
      </w:pPr>
      <w:r>
        <w:rPr>
          <w:rFonts w:ascii="Arial" w:hAnsi="Arial" w:cs="Arial"/>
          <w:i/>
          <w:sz w:val="20"/>
          <w:szCs w:val="20"/>
        </w:rPr>
        <w:t xml:space="preserve">stavební </w:t>
      </w:r>
      <w:r w:rsidR="00D01620" w:rsidRPr="000D27C7">
        <w:rPr>
          <w:rFonts w:ascii="Arial" w:hAnsi="Arial" w:cs="Arial"/>
          <w:i/>
          <w:sz w:val="20"/>
          <w:szCs w:val="20"/>
        </w:rPr>
        <w:t>deník – originál pro archivaci zadavatele a jednu kopii, ve stavebním deníku bude zapsán postup realizace díla a skutečnosti mající vliv na jeho kvalitu</w:t>
      </w:r>
    </w:p>
    <w:p w14:paraId="133CCE0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atesty, certifikáty a osvědčení o jakosti (zkouškách) použitých materiálů, strojů a zařízení (ověření návrhu, kusové zkoušky, …)</w:t>
      </w:r>
    </w:p>
    <w:p w14:paraId="1EB95A68"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dokumentaci dováženého zařízení</w:t>
      </w:r>
    </w:p>
    <w:p w14:paraId="47CE1C8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návod k použití, k obsluze a údržbě s ohledem na bezpečnost práce </w:t>
      </w:r>
    </w:p>
    <w:p w14:paraId="49292B3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záruční listy</w:t>
      </w:r>
    </w:p>
    <w:p w14:paraId="4B6C352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doklady o ekologické likvidaci veškerých odpadů vzniklých prováděním díla  </w:t>
      </w:r>
    </w:p>
    <w:p w14:paraId="113FCDE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fotodokumentaci realizace díla – stav před opravou, stav po opravě</w:t>
      </w:r>
    </w:p>
    <w:p w14:paraId="57CB856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 xml:space="preserve">x v elektronické podobě ve formátu </w:t>
      </w:r>
      <w:proofErr w:type="spellStart"/>
      <w:r w:rsidR="00CD1BFE" w:rsidRPr="009A6876">
        <w:t>docx</w:t>
      </w:r>
      <w:proofErr w:type="spellEnd"/>
      <w:r w:rsidR="00CD1BFE" w:rsidRPr="009A6876">
        <w:t xml:space="preserve"> / </w:t>
      </w:r>
      <w:proofErr w:type="spellStart"/>
      <w:r w:rsidR="00CD1BFE" w:rsidRPr="009A6876">
        <w:t>xlsx</w:t>
      </w:r>
      <w:proofErr w:type="spellEnd"/>
      <w:r w:rsidR="00CD1BFE" w:rsidRPr="009A6876">
        <w:t xml:space="preserve"> / </w:t>
      </w:r>
      <w:proofErr w:type="spellStart"/>
      <w:r w:rsidR="00CD1BFE" w:rsidRPr="009A6876">
        <w:t>pdf</w:t>
      </w:r>
      <w:proofErr w:type="spellEnd"/>
      <w:r w:rsidR="00CD1BFE" w:rsidRPr="009A6876">
        <w:t xml:space="preserve"> / …...</w:t>
      </w:r>
      <w:r w:rsidR="000C65D6" w:rsidRPr="009A6876">
        <w:t xml:space="preserve"> dle charakteru dokumentu a/nebo požadavku Objednatele</w:t>
      </w:r>
    </w:p>
    <w:p w14:paraId="4258131B" w14:textId="77777777" w:rsidR="00CD1BFE" w:rsidRDefault="00CD1BFE" w:rsidP="001F17F4">
      <w:pPr>
        <w:pStyle w:val="lnek"/>
        <w:spacing w:before="480"/>
        <w:ind w:left="17"/>
      </w:pPr>
      <w:r w:rsidRPr="009A6876">
        <w:rPr>
          <w:rFonts w:eastAsiaTheme="minorEastAsia"/>
        </w:rPr>
        <w:t>Záruka</w:t>
      </w:r>
      <w:r w:rsidRPr="00CD1BFE">
        <w:t xml:space="preserve"> a záruční doba</w:t>
      </w:r>
    </w:p>
    <w:p w14:paraId="47E1CFB8" w14:textId="728375CB" w:rsidR="00CD1BFE" w:rsidRPr="00D445BD" w:rsidRDefault="00CD1BFE" w:rsidP="004902AE">
      <w:pPr>
        <w:pStyle w:val="Odstavec2"/>
        <w:tabs>
          <w:tab w:val="clear" w:pos="567"/>
          <w:tab w:val="left" w:pos="709"/>
        </w:tabs>
      </w:pPr>
      <w:r w:rsidRPr="00D445BD">
        <w:t xml:space="preserve">Záruční doba se sjednává </w:t>
      </w:r>
      <w:r w:rsidR="00CD3892" w:rsidRPr="00D445BD">
        <w:t>v délce 60 měsíců na stavební a technologické práce</w:t>
      </w:r>
      <w:r w:rsidR="00922467" w:rsidRPr="00D445BD">
        <w:t xml:space="preserve"> a na materiál v délce 24 měsíců</w:t>
      </w:r>
      <w:r w:rsidRPr="00D445BD">
        <w:t>.</w:t>
      </w:r>
    </w:p>
    <w:p w14:paraId="3CEAA8AD" w14:textId="5ABEA010" w:rsidR="00216448" w:rsidRPr="004902AE" w:rsidRDefault="004902AE" w:rsidP="004902AE">
      <w:pPr>
        <w:pStyle w:val="Odstavec2"/>
        <w:tabs>
          <w:tab w:val="clear" w:pos="567"/>
          <w:tab w:val="left" w:pos="709"/>
        </w:tabs>
      </w:pPr>
      <w:r w:rsidRPr="004902AE">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1F17F4">
      <w:pPr>
        <w:pStyle w:val="lnek"/>
        <w:spacing w:before="480"/>
        <w:ind w:left="17"/>
      </w:pPr>
      <w:r w:rsidRPr="00216448">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612E8A91" w:rsidR="00216448" w:rsidRPr="00FC0371" w:rsidRDefault="00216448" w:rsidP="007040D2">
      <w:pPr>
        <w:pStyle w:val="Odstavec2"/>
        <w:numPr>
          <w:ilvl w:val="0"/>
          <w:numId w:val="8"/>
        </w:numPr>
      </w:pPr>
      <w:r w:rsidRPr="00E139B1">
        <w:t xml:space="preserve">pro případ </w:t>
      </w:r>
      <w:r w:rsidRPr="00FC0371">
        <w:t xml:space="preserve">odpovědnosti za škodu způsobenou třetí osobě vzniklou v souvislosti s výkonem jeho podnikatelské činnosti s pojistným plněním ve výši min. </w:t>
      </w:r>
      <w:r w:rsidR="007E709A" w:rsidRPr="00FC0371">
        <w:t>9</w:t>
      </w:r>
      <w:r w:rsidR="004902AE" w:rsidRPr="00FC0371">
        <w:t> 000 000</w:t>
      </w:r>
      <w:r w:rsidRPr="00FC0371">
        <w:t>,- Kč.</w:t>
      </w:r>
    </w:p>
    <w:p w14:paraId="77B7AAC9" w14:textId="6478BCA4" w:rsidR="00216448" w:rsidRPr="00FC0371" w:rsidRDefault="00216448" w:rsidP="007040D2">
      <w:pPr>
        <w:pStyle w:val="Odstavec2"/>
        <w:numPr>
          <w:ilvl w:val="0"/>
          <w:numId w:val="8"/>
        </w:numPr>
      </w:pPr>
      <w:r w:rsidRPr="00FC0371">
        <w:t xml:space="preserve">pro případ odpovědnosti za škodu na životním prostředí (za únik znečišťujících látek) s pojistným plněním ve výši min. </w:t>
      </w:r>
      <w:r w:rsidR="0003120A" w:rsidRPr="00FC0371">
        <w:t>9</w:t>
      </w:r>
      <w:r w:rsidR="00623589" w:rsidRPr="00FC0371">
        <w:t> </w:t>
      </w:r>
      <w:r w:rsidR="004902AE" w:rsidRPr="00FC0371">
        <w:t>000 000</w:t>
      </w:r>
      <w:r w:rsidRPr="00FC0371">
        <w:t>,- Kč</w:t>
      </w:r>
    </w:p>
    <w:p w14:paraId="5C1FE2DE" w14:textId="50DF7F81" w:rsidR="00216448" w:rsidRPr="00FC0371" w:rsidRDefault="00216448" w:rsidP="007040D2">
      <w:pPr>
        <w:pStyle w:val="Odstavec2"/>
        <w:numPr>
          <w:ilvl w:val="0"/>
          <w:numId w:val="8"/>
        </w:numPr>
      </w:pPr>
      <w:r w:rsidRPr="00FC0371">
        <w:t xml:space="preserve">pro případ odpovědnosti za škodu na majetku s pojistným plněním ve výši min. </w:t>
      </w:r>
      <w:r w:rsidR="0003120A" w:rsidRPr="00FC0371">
        <w:t>9</w:t>
      </w:r>
      <w:r w:rsidR="004902AE" w:rsidRPr="00FC0371">
        <w:t> 000 000</w:t>
      </w:r>
      <w:r w:rsidRPr="00FC0371">
        <w:t>,- Kč.</w:t>
      </w:r>
    </w:p>
    <w:p w14:paraId="01C14BD6" w14:textId="7CC06403" w:rsidR="0003120A" w:rsidRPr="00FC0371" w:rsidRDefault="00FC0371" w:rsidP="007040D2">
      <w:pPr>
        <w:pStyle w:val="Odstavec2"/>
        <w:numPr>
          <w:ilvl w:val="0"/>
          <w:numId w:val="8"/>
        </w:numPr>
      </w:pPr>
      <w:r w:rsidRPr="00FC0371">
        <w:t>pojištění stavebně montážních rizik ve výši min. 9 000 000,-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 xml:space="preserve">Zhotovitel </w:t>
      </w:r>
      <w:proofErr w:type="gramStart"/>
      <w:r w:rsidRPr="00280022">
        <w:rPr>
          <w:iCs/>
        </w:rPr>
        <w:t>předloží</w:t>
      </w:r>
      <w:proofErr w:type="gramEnd"/>
      <w:r w:rsidRPr="00280022">
        <w:rPr>
          <w:iCs/>
        </w:rPr>
        <w:t xml:space="preserve"> Objednateli originál pojistné smlouvy před podpisem Smlouvy s tím, že Objednatel je oprávněn si udělat kopii předloženého originálu pojistné smlouvy.</w:t>
      </w:r>
    </w:p>
    <w:p w14:paraId="54BA7118" w14:textId="1838FF39" w:rsidR="00280022" w:rsidRPr="00CD3892" w:rsidRDefault="00280022" w:rsidP="00280022">
      <w:pPr>
        <w:pStyle w:val="Odstavec2"/>
      </w:pPr>
      <w:r w:rsidRPr="00280022">
        <w:rPr>
          <w:iCs/>
        </w:rPr>
        <w:lastRenderedPageBreak/>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3240E3BF" w14:textId="77777777"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683BDC91"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r w:rsidR="00FD3E68">
        <w:t>.</w:t>
      </w:r>
    </w:p>
    <w:p w14:paraId="5AB7EF8D" w14:textId="77777777" w:rsidR="00280022" w:rsidRDefault="00280022" w:rsidP="001F17F4">
      <w:pPr>
        <w:pStyle w:val="lnek"/>
        <w:spacing w:before="480"/>
        <w:ind w:left="17"/>
      </w:pPr>
      <w:r w:rsidRPr="00280022">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010E1A23" w:rsidR="008F65DC" w:rsidRDefault="008F65DC" w:rsidP="008F65DC">
      <w:pPr>
        <w:pStyle w:val="Odstavec2"/>
      </w:pPr>
      <w:r>
        <w:t>Bude-li Zhotovitel v prodlení se splněním informační povinnosti dle odst. 10.4. této Smlouvy, je Objednatel oprávněn požadovat po Zhotoviteli úhradu smluvní pokuty ve výši 5 000,- Kč za každý i započatý den prodlení.</w:t>
      </w:r>
    </w:p>
    <w:p w14:paraId="669D4E34" w14:textId="3D47641B" w:rsidR="008F65DC" w:rsidRPr="00483591" w:rsidRDefault="008F65DC" w:rsidP="008F65DC">
      <w:pPr>
        <w:pStyle w:val="Odstavec2"/>
        <w:rPr>
          <w:rFonts w:cs="Arial"/>
        </w:rPr>
      </w:pPr>
      <w:r>
        <w:t xml:space="preserve">Pokud Zhotovitel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xml:space="preserve">, je Objednatel oprávněn požadovat po Zhotoviteli úhradu smluvní pokuty ve výši 1 % z minimálního </w:t>
      </w:r>
      <w:r w:rsidRPr="00074646">
        <w:rPr>
          <w:rFonts w:cs="Arial"/>
        </w:rPr>
        <w:t>pojistného plnění pro to pojištění, které nemá uzavřeno</w:t>
      </w:r>
      <w:r w:rsidR="00A1382E" w:rsidRPr="00074646">
        <w:rPr>
          <w:rFonts w:cs="Arial"/>
        </w:rPr>
        <w:t>.</w:t>
      </w:r>
    </w:p>
    <w:p w14:paraId="76D82BEF" w14:textId="6A22A42A" w:rsidR="003E7908" w:rsidRPr="00074646" w:rsidRDefault="00675F01" w:rsidP="008F65DC">
      <w:pPr>
        <w:pStyle w:val="Odstavec2"/>
        <w:rPr>
          <w:rFonts w:cs="Arial"/>
        </w:rPr>
      </w:pPr>
      <w:r w:rsidRPr="00074646">
        <w:rPr>
          <w:rFonts w:cs="Arial"/>
        </w:rPr>
        <w:t xml:space="preserve">Pokud Zhotovitel uvede nepravdivé údaje v čestném prohlášení o nepodléhání omezujícím opatřením, které je přílohou č. </w:t>
      </w:r>
      <w:r w:rsidR="00774CD0" w:rsidRPr="00074646">
        <w:rPr>
          <w:rFonts w:cs="Arial"/>
        </w:rPr>
        <w:t>4</w:t>
      </w:r>
      <w:r w:rsidRPr="00074646">
        <w:rPr>
          <w:rFonts w:cs="Arial"/>
        </w:rPr>
        <w:t xml:space="preserve"> této smlouvy, zavazuje se uhradit </w:t>
      </w:r>
      <w:r w:rsidR="00E36014" w:rsidRPr="00074646">
        <w:rPr>
          <w:rFonts w:cs="Arial"/>
        </w:rPr>
        <w:t>O</w:t>
      </w:r>
      <w:r w:rsidRPr="00074646">
        <w:rPr>
          <w:rFonts w:cs="Arial"/>
        </w:rPr>
        <w:t xml:space="preserve">bjednateli smluvní pokutu ve výši ve výši </w:t>
      </w:r>
      <w:r w:rsidR="00D46FF2" w:rsidRPr="00074646">
        <w:rPr>
          <w:rFonts w:cs="Arial"/>
        </w:rPr>
        <w:t>500</w:t>
      </w:r>
      <w:r w:rsidR="00A276B6" w:rsidRPr="00074646">
        <w:rPr>
          <w:rFonts w:cs="Arial"/>
        </w:rPr>
        <w:t xml:space="preserve"> 000</w:t>
      </w:r>
      <w:r w:rsidRPr="00074646">
        <w:rPr>
          <w:rFonts w:cs="Arial"/>
        </w:rPr>
        <w:t xml:space="preserve"> Kč</w:t>
      </w:r>
      <w:r w:rsidR="00A276B6" w:rsidRPr="00074646">
        <w:rPr>
          <w:rFonts w:cs="Arial"/>
        </w:rPr>
        <w:t>.</w:t>
      </w:r>
    </w:p>
    <w:p w14:paraId="4E40100D" w14:textId="0DAFBB69" w:rsidR="00AF69F9" w:rsidRPr="00074646" w:rsidRDefault="002B0D17" w:rsidP="008F65DC">
      <w:pPr>
        <w:pStyle w:val="Odstavec2"/>
        <w:rPr>
          <w:rFonts w:cs="Arial"/>
        </w:rPr>
      </w:pPr>
      <w:r w:rsidRPr="00074646">
        <w:rPr>
          <w:rFonts w:cs="Arial"/>
        </w:rPr>
        <w:t xml:space="preserve">V případě, že dodavatel poruší povinnost dle odst. </w:t>
      </w:r>
      <w:r w:rsidR="00B16AEA" w:rsidRPr="00074646">
        <w:rPr>
          <w:rFonts w:cs="Arial"/>
        </w:rPr>
        <w:t>12.18</w:t>
      </w:r>
      <w:r w:rsidR="00074646" w:rsidRPr="00074646">
        <w:rPr>
          <w:rFonts w:cs="Arial"/>
        </w:rPr>
        <w:t xml:space="preserve"> tét</w:t>
      </w:r>
      <w:r w:rsidRPr="00074646">
        <w:rPr>
          <w:rFonts w:cs="Arial"/>
        </w:rPr>
        <w:t xml:space="preserve">o smlouvy informovat objednatele o změně dodavatel údajů a skutečností, o nichž činil dodavatel čestné prohlášení o nepodléhání omezujícím opatřením, které je přílohou č. </w:t>
      </w:r>
      <w:r w:rsidR="00074646" w:rsidRPr="00074646">
        <w:rPr>
          <w:rFonts w:cs="Arial"/>
        </w:rPr>
        <w:t>4</w:t>
      </w:r>
      <w:r w:rsidRPr="00074646">
        <w:rPr>
          <w:rFonts w:cs="Arial"/>
        </w:rPr>
        <w:t xml:space="preserve"> této rámcové dohody/ smlouvy a které vedou k jeho nepravdivosti, zavazuje se uhradit objednateli smluvní pokutu ve výši 10</w:t>
      </w:r>
      <w:r w:rsidR="00074646">
        <w:rPr>
          <w:rFonts w:cs="Arial"/>
        </w:rPr>
        <w:t xml:space="preserve"> </w:t>
      </w:r>
      <w:r w:rsidRPr="00074646">
        <w:rPr>
          <w:rFonts w:cs="Arial"/>
        </w:rPr>
        <w:t>000 Kč za každý započatý den prodlení s porušením této povinnosti</w:t>
      </w:r>
      <w:r w:rsidR="00E54FCA" w:rsidRPr="00074646">
        <w:rPr>
          <w:rFonts w:cs="Arial"/>
        </w:rPr>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lastRenderedPageBreak/>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69AEB21A" w14:textId="11B148FF"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xml:space="preserve">“), který </w:t>
      </w:r>
      <w:proofErr w:type="gramStart"/>
      <w:r w:rsidR="0087128C">
        <w:rPr>
          <w:rFonts w:eastAsia="Calibri" w:cs="Arial"/>
        </w:rPr>
        <w:t>tvoří</w:t>
      </w:r>
      <w:proofErr w:type="gramEnd"/>
      <w:r w:rsidR="0087128C">
        <w:rPr>
          <w:rFonts w:eastAsia="Calibri"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3D30FF">
        <w:rPr>
          <w:rFonts w:eastAsia="Calibri" w:cs="Arial"/>
        </w:rPr>
        <w:t xml:space="preserve"> </w:t>
      </w:r>
      <w:r w:rsidR="0087128C">
        <w:rPr>
          <w:rFonts w:eastAsia="Calibri" w:cs="Arial"/>
        </w:rPr>
        <w:t>000,- Kč za každý jednotlivý případ porušení</w:t>
      </w:r>
      <w:r w:rsidR="0087128C">
        <w:t>. Porušení bude zaznamenáno ve Stavebním</w:t>
      </w:r>
      <w:r w:rsidR="00FE53D6">
        <w:t>/Montážním</w:t>
      </w:r>
      <w:r w:rsidR="0087128C">
        <w:t xml:space="preserve"> deníku a/nebo jiným vhodným způsobem oprávněným Zástupcem Objednatele.</w:t>
      </w:r>
    </w:p>
    <w:p w14:paraId="5E0B588F" w14:textId="48E01B18"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w:t>
      </w:r>
    </w:p>
    <w:p w14:paraId="04E0FCEB" w14:textId="587C569D" w:rsidR="00FC064A" w:rsidRDefault="00FC064A" w:rsidP="00FC064A">
      <w:pPr>
        <w:pStyle w:val="Odstavec2"/>
      </w:pPr>
      <w:r w:rsidRPr="006B3F3A">
        <w:t xml:space="preserve">V případě, že Zhotovitel poruší povinnost dle </w:t>
      </w:r>
      <w:r w:rsidRPr="001C3052">
        <w:t>odst. 10.12.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za každý započatý den prodlení s porušením této povinnosti, došlo-li v důsledku této změny k zápisu veřejného funkcionáře uvedeného v </w:t>
      </w:r>
      <w:proofErr w:type="spellStart"/>
      <w:r w:rsidRPr="006B3F3A">
        <w:t>ust</w:t>
      </w:r>
      <w:proofErr w:type="spellEnd"/>
      <w:r w:rsidRPr="006B3F3A">
        <w: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t xml:space="preserve">Zhotovitel prohlašuje, že považuje smluvní pokuty stanovené v této Smlouvě za přiměřené povaze povinností, ke kterým se váží. </w:t>
      </w:r>
    </w:p>
    <w:p w14:paraId="0F98EA5A" w14:textId="77777777" w:rsidR="00500AA5" w:rsidRPr="00D0550D" w:rsidRDefault="00500AA5" w:rsidP="001F17F4">
      <w:pPr>
        <w:pStyle w:val="01-L"/>
        <w:numPr>
          <w:ilvl w:val="0"/>
          <w:numId w:val="1"/>
        </w:numPr>
        <w:spacing w:before="480"/>
        <w:ind w:left="17"/>
      </w:pPr>
      <w:r w:rsidRPr="00D0550D">
        <w:t>Další ujednání</w:t>
      </w:r>
    </w:p>
    <w:p w14:paraId="27D968AE" w14:textId="77777777" w:rsidR="005966B2" w:rsidRPr="00FD3E68" w:rsidRDefault="005966B2" w:rsidP="005966B2">
      <w:pPr>
        <w:pStyle w:val="Odstavec2"/>
        <w:tabs>
          <w:tab w:val="num" w:pos="3065"/>
        </w:tabs>
        <w:spacing w:before="120"/>
      </w:pPr>
      <w:r w:rsidRPr="00FD3E68">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5A91A996" w14:textId="77777777" w:rsidR="005966B2" w:rsidRPr="00FD3E68" w:rsidRDefault="005966B2" w:rsidP="005966B2">
      <w:pPr>
        <w:pStyle w:val="Odstavec2"/>
      </w:pPr>
      <w:r w:rsidRPr="00FD3E68">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2123B92F" w14:textId="77777777" w:rsidR="005966B2" w:rsidRPr="00FD3E68" w:rsidRDefault="005966B2" w:rsidP="005966B2">
      <w:pPr>
        <w:pStyle w:val="Odstavec2"/>
        <w:tabs>
          <w:tab w:val="num" w:pos="3065"/>
        </w:tabs>
      </w:pPr>
      <w:r w:rsidRPr="00FD3E68">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w:t>
      </w:r>
      <w:r w:rsidRPr="00FD3E68">
        <w:lastRenderedPageBreak/>
        <w:t>kodexem pro obchodní partnery společnosti ČEPRO, a.s. a veřejnost v platném znění (dále jen „</w:t>
      </w:r>
      <w:r w:rsidRPr="00FD3E68">
        <w:rPr>
          <w:b/>
        </w:rPr>
        <w:t>Etický kodex</w:t>
      </w:r>
      <w:r w:rsidRPr="00FD3E68">
        <w:t xml:space="preserve">“) a zavazuje se tento dodržovat na vlastní náklady a odpovědnost při plnění svých závazků vzniklých z této Smlouvy. Etický kodex v platném znění je uveřejněn na webových stránkách ČEPRO, a.s. </w:t>
      </w:r>
      <w:hyperlink r:id="rId14" w:history="1">
        <w:r w:rsidRPr="00FD3E68">
          <w:rPr>
            <w:rStyle w:val="Hypertextovodkaz"/>
          </w:rPr>
          <w:t>www.ceproas.cz</w:t>
        </w:r>
      </w:hyperlink>
      <w:r w:rsidRPr="00FD3E68">
        <w:t>.</w:t>
      </w:r>
    </w:p>
    <w:p w14:paraId="728403CE" w14:textId="77777777" w:rsidR="005966B2" w:rsidRPr="00FD3E68" w:rsidRDefault="005966B2" w:rsidP="005966B2">
      <w:pPr>
        <w:pStyle w:val="Odstavec2"/>
        <w:tabs>
          <w:tab w:val="num" w:pos="3065"/>
        </w:tabs>
      </w:pPr>
      <w:r w:rsidRPr="00FD3E68">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D92FDD5" w14:textId="77777777" w:rsidR="005966B2" w:rsidRPr="00FD3E68" w:rsidRDefault="005966B2" w:rsidP="005966B2">
      <w:pPr>
        <w:pStyle w:val="Odstavec2"/>
        <w:tabs>
          <w:tab w:val="num" w:pos="3065"/>
        </w:tabs>
      </w:pPr>
      <w:r w:rsidRPr="00FD3E68">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7777777" w:rsidR="005966B2" w:rsidRPr="00FD3E68" w:rsidRDefault="005966B2" w:rsidP="005966B2">
      <w:pPr>
        <w:pStyle w:val="Odstavec2"/>
        <w:tabs>
          <w:tab w:val="num" w:pos="3065"/>
        </w:tabs>
      </w:pPr>
      <w:r w:rsidRPr="00FD3E68">
        <w:t>Zhotovitel se touto Smlouvou zavazuje a prohlašuje, že naplňuje a bude po celou dobu trvání této Smlouvy dodržovat a splňovat kritéria a standardy chování v obchodním styku specifikované a Objednatelem uveřejněné na adrese</w:t>
      </w:r>
      <w:r w:rsidRPr="00FD3E68">
        <w:rPr>
          <w:color w:val="1F497D"/>
        </w:rPr>
        <w:t xml:space="preserve"> </w:t>
      </w:r>
      <w:hyperlink r:id="rId15" w:history="1">
        <w:r w:rsidRPr="00FD3E68">
          <w:t>https://www.ceproas.cz/vyberova-rizeni</w:t>
        </w:r>
      </w:hyperlink>
      <w:r w:rsidRPr="00FD3E68">
        <w:t>.</w:t>
      </w:r>
    </w:p>
    <w:p w14:paraId="4DF10139" w14:textId="77777777" w:rsidR="005966B2" w:rsidRPr="00FD3E68" w:rsidRDefault="005966B2" w:rsidP="005966B2">
      <w:pPr>
        <w:pStyle w:val="Odstavec2"/>
        <w:tabs>
          <w:tab w:val="num" w:pos="3065"/>
        </w:tabs>
      </w:pPr>
      <w:r w:rsidRPr="00FD3E68">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6" w:history="1">
        <w:r w:rsidRPr="00FD3E68">
          <w:rPr>
            <w:rStyle w:val="Hypertextovodkaz"/>
          </w:rPr>
          <w:t>www.ceproas.cz</w:t>
        </w:r>
      </w:hyperlink>
      <w:r w:rsidRPr="00FD3E68">
        <w:t xml:space="preserve"> v sekci Ochrana osobních údajů.</w:t>
      </w:r>
    </w:p>
    <w:p w14:paraId="31C8D8C6" w14:textId="77777777" w:rsidR="005966B2" w:rsidRPr="00FD3E68" w:rsidRDefault="005966B2" w:rsidP="005966B2">
      <w:pPr>
        <w:pStyle w:val="Odstavec2"/>
        <w:tabs>
          <w:tab w:val="num" w:pos="3065"/>
        </w:tabs>
      </w:pPr>
      <w:r w:rsidRPr="00FD3E68">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01310172" w14:textId="77777777" w:rsidR="005966B2" w:rsidRPr="00FD3E68" w:rsidRDefault="005966B2" w:rsidP="005966B2">
      <w:pPr>
        <w:pStyle w:val="Odstavec2"/>
        <w:tabs>
          <w:tab w:val="num" w:pos="3065"/>
        </w:tabs>
      </w:pPr>
      <w:r w:rsidRPr="00FD3E68">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77777777" w:rsidR="005966B2" w:rsidRPr="00FD3E68" w:rsidRDefault="005966B2" w:rsidP="005966B2">
      <w:pPr>
        <w:pStyle w:val="Odstavec2"/>
        <w:tabs>
          <w:tab w:val="num" w:pos="3065"/>
        </w:tabs>
      </w:pPr>
      <w:r w:rsidRPr="00FD3E68">
        <w:t>Smluvní strany se zavazují zachovávat mlčenlivost o veškerých informacích, které budou označeny za důvěrné informace.</w:t>
      </w:r>
    </w:p>
    <w:p w14:paraId="37BF7DC6" w14:textId="77777777" w:rsidR="00FC064A" w:rsidRPr="00FD3E68" w:rsidRDefault="00FC064A" w:rsidP="00FC064A">
      <w:pPr>
        <w:pStyle w:val="Odstavec2"/>
        <w:tabs>
          <w:tab w:val="num" w:pos="4058"/>
        </w:tabs>
      </w:pPr>
      <w:r w:rsidRPr="00FD3E6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FD3E68">
        <w:rPr>
          <w:b/>
          <w:bCs/>
        </w:rPr>
        <w:t>zákon o registru smluv</w:t>
      </w:r>
      <w:r w:rsidRPr="00FD3E68">
        <w:t>“).</w:t>
      </w:r>
    </w:p>
    <w:p w14:paraId="4848E554" w14:textId="77777777" w:rsidR="00FC064A" w:rsidRPr="00FD3E68" w:rsidRDefault="00FC064A" w:rsidP="00FC064A">
      <w:pPr>
        <w:pStyle w:val="02-ODST-2"/>
        <w:numPr>
          <w:ilvl w:val="1"/>
          <w:numId w:val="1"/>
        </w:numPr>
        <w:tabs>
          <w:tab w:val="num" w:pos="4058"/>
        </w:tabs>
        <w:rPr>
          <w:rFonts w:cs="Arial"/>
        </w:rPr>
      </w:pPr>
      <w:r w:rsidRPr="00FD3E68">
        <w:t>Zhotovitel prohlašuje, že veřejný funkcionář uvedený v </w:t>
      </w:r>
      <w:proofErr w:type="spellStart"/>
      <w:r w:rsidRPr="00FD3E68">
        <w:t>ust</w:t>
      </w:r>
      <w:proofErr w:type="spellEnd"/>
      <w:r w:rsidRPr="00FD3E68">
        <w:t xml:space="preserve">. § 2 odst. 1 písm. c) </w:t>
      </w:r>
      <w:r w:rsidRPr="00FD3E68">
        <w:rPr>
          <w:bCs/>
        </w:rPr>
        <w:t>ZSZ</w:t>
      </w:r>
      <w:r w:rsidRPr="00FD3E68">
        <w:t xml:space="preserve">, nebo jím ovládaná osoba ve Zhotoviteli nevlastní podíl představující alespoň 25 % účasti společníka. Zhotovitel současně prohlašuje, že veřejný funkcionář uvedený v </w:t>
      </w:r>
      <w:proofErr w:type="spellStart"/>
      <w:r w:rsidRPr="00FD3E68">
        <w:t>ust</w:t>
      </w:r>
      <w:proofErr w:type="spellEnd"/>
      <w:r w:rsidRPr="00FD3E68">
        <w:t xml:space="preserve">. § 2 odst. 1 písm. c) ZSZ nebo jím ovládaná osoba nevlastní podíl představující alespoň 25 % účasti společníka v žádné z osob, jejichž prostřednictvím </w:t>
      </w:r>
      <w:r w:rsidRPr="00FD3E68">
        <w:rPr>
          <w:rFonts w:cstheme="minorHAnsi"/>
        </w:rPr>
        <w:t>Zhotovi</w:t>
      </w:r>
      <w:r w:rsidRPr="00FD3E68">
        <w:t>tel v zadávacím řízení vedoucím k uzavření této smlouvy prokazoval kvalifikaci.</w:t>
      </w:r>
    </w:p>
    <w:p w14:paraId="2F929D89" w14:textId="77777777" w:rsidR="00FC064A" w:rsidRPr="00FD3E68" w:rsidRDefault="00FC064A" w:rsidP="00FC064A">
      <w:pPr>
        <w:pStyle w:val="02-ODST-2"/>
        <w:numPr>
          <w:ilvl w:val="1"/>
          <w:numId w:val="1"/>
        </w:numPr>
        <w:tabs>
          <w:tab w:val="num" w:pos="4058"/>
        </w:tabs>
      </w:pPr>
      <w:r w:rsidRPr="00FD3E68">
        <w:t xml:space="preserve">Pokud po uzavření této smlouvy veřejný funkcionář uvedený v </w:t>
      </w:r>
      <w:proofErr w:type="spellStart"/>
      <w:r w:rsidRPr="00FD3E68">
        <w:t>ust</w:t>
      </w:r>
      <w:proofErr w:type="spellEnd"/>
      <w:r w:rsidRPr="00FD3E68">
        <w:t xml:space="preserve">. § 2 odst. 1 písm. c) ZSZ nebo jím ovládaná osoba nabude do vlastnictví podíl představující alespoň 25 % účasti společníka v </w:t>
      </w:r>
      <w:r w:rsidRPr="00FD3E68">
        <w:rPr>
          <w:rFonts w:cstheme="minorHAnsi"/>
        </w:rPr>
        <w:t>Zhotovi</w:t>
      </w:r>
      <w:r w:rsidRPr="00FD3E68">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77777777" w:rsidR="00FC064A" w:rsidRPr="00FD3E68" w:rsidRDefault="00FC064A" w:rsidP="00FC064A">
      <w:pPr>
        <w:pStyle w:val="02-ODST-2"/>
        <w:numPr>
          <w:ilvl w:val="1"/>
          <w:numId w:val="1"/>
        </w:numPr>
        <w:tabs>
          <w:tab w:val="num" w:pos="4058"/>
        </w:tabs>
      </w:pPr>
      <w:r w:rsidRPr="00FD3E68">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w:t>
      </w:r>
      <w:r w:rsidRPr="00FD3E68">
        <w:lastRenderedPageBreak/>
        <w:t xml:space="preserve">o skutečném majiteli poddodavatele, jehož prostřednictvím </w:t>
      </w:r>
      <w:r w:rsidRPr="00FD3E68">
        <w:rPr>
          <w:rFonts w:cstheme="minorHAnsi"/>
        </w:rPr>
        <w:t>Zhotovi</w:t>
      </w:r>
      <w:r w:rsidRPr="00FD3E68">
        <w:t>tel v zadávacím řízení vedoucím k uzavření této smlouvy prokazoval kvalifikaci, uvedených v evidenci skutečných majitelů bez zbytečného odkladu po jejich změně, nejpozději však do pěti (5) pracovních dnů po jejich změně.</w:t>
      </w:r>
    </w:p>
    <w:p w14:paraId="6BE68009" w14:textId="77777777" w:rsidR="00FC064A" w:rsidRPr="00FD3E68" w:rsidRDefault="00FC064A" w:rsidP="00C64766">
      <w:pPr>
        <w:spacing w:before="120" w:after="80"/>
        <w:ind w:left="284" w:firstLine="284"/>
        <w:rPr>
          <w:rFonts w:cstheme="minorHAnsi"/>
          <w:szCs w:val="20"/>
          <w:highlight w:val="yellow"/>
        </w:rPr>
      </w:pPr>
      <w:r w:rsidRPr="00FD3E68">
        <w:rPr>
          <w:rFonts w:cstheme="minorHAnsi"/>
          <w:bCs/>
          <w:i/>
          <w:iCs/>
          <w:szCs w:val="20"/>
          <w:highlight w:val="yellow"/>
        </w:rPr>
        <w:t>Alternativní varianta pro právnické osoby se sídlem v České republice</w:t>
      </w:r>
    </w:p>
    <w:p w14:paraId="04CABF2D"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FD3E68">
        <w:rPr>
          <w:rFonts w:cstheme="minorHAnsi"/>
          <w:b/>
          <w:bCs/>
          <w:highlight w:val="yellow"/>
        </w:rPr>
        <w:t>ZESM</w:t>
      </w:r>
      <w:r w:rsidRPr="00FD3E68">
        <w:rPr>
          <w:rFonts w:cstheme="minorHAnsi"/>
          <w:highlight w:val="yellow"/>
        </w:rPr>
        <w:t>“). Zhotovitel současně prohlašuje, že jeho skutečným majitelem zapsaným v evidenci skutečných majitelů z titulu osoby s koncovým vlivem není veřejný funkcionář uvedený v </w:t>
      </w:r>
      <w:proofErr w:type="spellStart"/>
      <w:r w:rsidRPr="00FD3E68">
        <w:rPr>
          <w:rFonts w:cstheme="minorHAnsi"/>
          <w:highlight w:val="yellow"/>
        </w:rPr>
        <w:t>ust</w:t>
      </w:r>
      <w:proofErr w:type="spellEnd"/>
      <w:r w:rsidRPr="00FD3E68">
        <w:rPr>
          <w:rFonts w:cstheme="minorHAnsi"/>
          <w:highlight w:val="yellow"/>
        </w:rPr>
        <w:t>. § 2 odst. 1 písm. c) ZSZ.</w:t>
      </w:r>
    </w:p>
    <w:p w14:paraId="7114D605"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FD3E68">
        <w:rPr>
          <w:rFonts w:cstheme="minorHAnsi"/>
          <w:bCs/>
          <w:highlight w:val="yellow"/>
        </w:rPr>
        <w:t>skutečným majitelem zapsaným v této evidenci z titulu osoby s koncovým vlivem není</w:t>
      </w:r>
      <w:r w:rsidRPr="00FD3E68">
        <w:rPr>
          <w:rFonts w:cstheme="minorHAnsi"/>
          <w:highlight w:val="yellow"/>
        </w:rPr>
        <w:t xml:space="preserve"> </w:t>
      </w:r>
      <w:r w:rsidRPr="00FD3E68">
        <w:rPr>
          <w:rFonts w:cstheme="minorHAnsi"/>
          <w:bCs/>
          <w:highlight w:val="yellow"/>
        </w:rPr>
        <w:t>veřejný funkcionář uvedený v </w:t>
      </w:r>
      <w:proofErr w:type="spellStart"/>
      <w:r w:rsidRPr="00FD3E68">
        <w:rPr>
          <w:rFonts w:cstheme="minorHAnsi"/>
          <w:bCs/>
          <w:highlight w:val="yellow"/>
        </w:rPr>
        <w:t>ust</w:t>
      </w:r>
      <w:proofErr w:type="spellEnd"/>
      <w:r w:rsidRPr="00FD3E68">
        <w:rPr>
          <w:rFonts w:cstheme="minorHAnsi"/>
          <w:bCs/>
          <w:highlight w:val="yellow"/>
        </w:rPr>
        <w:t>. § 2 odst. 1 písm. c) ZSZ</w:t>
      </w:r>
      <w:r w:rsidRPr="00FD3E68">
        <w:rPr>
          <w:rFonts w:cstheme="minorHAnsi"/>
          <w:highlight w:val="yellow"/>
        </w:rPr>
        <w:t>.</w:t>
      </w:r>
    </w:p>
    <w:p w14:paraId="47637241" w14:textId="77777777" w:rsidR="00FC064A" w:rsidRPr="00FD3E68" w:rsidRDefault="00FC064A" w:rsidP="00FC064A">
      <w:pPr>
        <w:keepNext/>
        <w:keepLines/>
        <w:spacing w:after="80"/>
        <w:ind w:left="283" w:firstLine="284"/>
        <w:rPr>
          <w:rFonts w:cstheme="minorHAnsi"/>
          <w:szCs w:val="20"/>
          <w:highlight w:val="yellow"/>
        </w:rPr>
      </w:pPr>
      <w:r w:rsidRPr="00FD3E68">
        <w:rPr>
          <w:rFonts w:cstheme="minorHAnsi"/>
          <w:bCs/>
          <w:i/>
          <w:iCs/>
          <w:szCs w:val="20"/>
          <w:highlight w:val="yellow"/>
        </w:rPr>
        <w:t>Alternativní varianta pro právnické osoby se sídlem v zahraničí</w:t>
      </w:r>
    </w:p>
    <w:p w14:paraId="4D230BF1" w14:textId="77777777" w:rsidR="00FC064A" w:rsidRPr="00FD3E68" w:rsidRDefault="00FC064A" w:rsidP="007040D2">
      <w:pPr>
        <w:pStyle w:val="Odstavec2"/>
        <w:numPr>
          <w:ilvl w:val="1"/>
          <w:numId w:val="14"/>
        </w:numPr>
        <w:tabs>
          <w:tab w:val="clear" w:pos="567"/>
          <w:tab w:val="left" w:pos="426"/>
          <w:tab w:val="num" w:pos="4058"/>
        </w:tabs>
        <w:rPr>
          <w:rFonts w:cstheme="minorHAnsi"/>
          <w:highlight w:val="yellow"/>
        </w:rPr>
      </w:pPr>
      <w:r w:rsidRPr="00FD3E68">
        <w:rPr>
          <w:rFonts w:cstheme="minorHAnsi"/>
          <w:highlight w:val="yellow"/>
        </w:rPr>
        <w:t>Zhotovitel prohlašuje, že má v zahraniční evidenci obdobné evidenci skutečných majitelů podle zákona č. 37/2021 Sb., o evidenci skutečných majitelů, ve znění pozdějších předpisů (dále jen „</w:t>
      </w:r>
      <w:r w:rsidRPr="00FD3E68">
        <w:rPr>
          <w:rFonts w:cstheme="minorHAnsi"/>
          <w:highlight w:val="yellow"/>
          <w:u w:val="single"/>
        </w:rPr>
        <w:t>ZESM</w:t>
      </w:r>
      <w:r w:rsidRPr="00FD3E68">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14787FAC"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8E53D4F" w14:textId="1EC69E4E" w:rsidR="003448CD" w:rsidRPr="00FD3E68" w:rsidRDefault="006A58EE" w:rsidP="00BE4B01">
      <w:pPr>
        <w:pStyle w:val="Odstavec2"/>
        <w:spacing w:before="120"/>
      </w:pPr>
      <w:r w:rsidRPr="00FD3E68">
        <w:t xml:space="preserve">Zhotovitel </w:t>
      </w:r>
      <w:r w:rsidR="003448CD" w:rsidRPr="00FD3E68">
        <w:t xml:space="preserve">prohlašuje a zavazuje se, že po dobu účinnosti této smlouvy nebude podléhat </w:t>
      </w:r>
      <w:r w:rsidRPr="00FD3E68">
        <w:t>Zhotovitel</w:t>
      </w:r>
      <w:r w:rsidR="003448CD" w:rsidRPr="00FD3E68">
        <w:t xml:space="preserve">, jeho statutární zástupci, jeho společníci (jedná-li se o právnickou osobu), koneční vlastnící/beneficienti (obmyšlení), skuteční majitelé, osoba ovládající </w:t>
      </w:r>
      <w:r w:rsidRPr="00FD3E68">
        <w:t xml:space="preserve">Zhotovitele </w:t>
      </w:r>
      <w:r w:rsidR="003448CD" w:rsidRPr="00FD3E68">
        <w:t xml:space="preserve">či vykonávající vliv v </w:t>
      </w:r>
      <w:r w:rsidR="00C64766" w:rsidRPr="00FD3E68">
        <w:t xml:space="preserve">Zhotoviteli </w:t>
      </w:r>
      <w:r w:rsidR="003448CD" w:rsidRPr="00FD3E68">
        <w:t xml:space="preserve">a/nebo osoba mající jinou kontrolu nad </w:t>
      </w:r>
      <w:r w:rsidR="00C64766" w:rsidRPr="00FD3E68">
        <w:t xml:space="preserve">Zhotovitelem </w:t>
      </w:r>
      <w:r w:rsidR="003448CD" w:rsidRPr="00FD3E68">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F86E3F" w:rsidRPr="00FD3E68">
        <w:t>4</w:t>
      </w:r>
      <w:r w:rsidR="003448CD" w:rsidRPr="00FD3E68">
        <w:t xml:space="preserve"> této smlouvy. </w:t>
      </w:r>
    </w:p>
    <w:p w14:paraId="07D791F9" w14:textId="559BFCEE" w:rsidR="00BE4B01" w:rsidRPr="00FD3E68" w:rsidRDefault="00C64766" w:rsidP="00BE4B01">
      <w:pPr>
        <w:pStyle w:val="Odstavec2"/>
        <w:spacing w:before="120"/>
      </w:pPr>
      <w:r w:rsidRPr="00FD3E68">
        <w:t>Zhotovitel</w:t>
      </w:r>
      <w:r w:rsidR="00BE4B01" w:rsidRPr="00FD3E68">
        <w:t xml:space="preserve">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w:t>
      </w:r>
      <w:r w:rsidRPr="00FD3E68">
        <w:t>Zhotovitel</w:t>
      </w:r>
      <w:r w:rsidR="00BE4B01" w:rsidRPr="00FD3E68">
        <w:t xml:space="preserve"> o takové změně dozvěděl a/nebo měl dozvědět.</w:t>
      </w:r>
    </w:p>
    <w:p w14:paraId="7B2A1AC9" w14:textId="77777777" w:rsidR="00D878B5" w:rsidRPr="000F21BD" w:rsidRDefault="00D878B5" w:rsidP="00D878B5">
      <w:pPr>
        <w:pStyle w:val="01-L"/>
        <w:keepNext/>
        <w:numPr>
          <w:ilvl w:val="0"/>
          <w:numId w:val="1"/>
        </w:numPr>
        <w:ind w:left="454"/>
        <w:outlineLvl w:val="0"/>
      </w:pPr>
      <w:r w:rsidRPr="000F21BD">
        <w:t>Doba trvání Smlouvy, způsoby ukončení</w:t>
      </w:r>
    </w:p>
    <w:p w14:paraId="39F314DC" w14:textId="1541A450" w:rsidR="00EF05AB" w:rsidRPr="000F21BD" w:rsidRDefault="00EF05AB" w:rsidP="00EF05AB">
      <w:pPr>
        <w:pStyle w:val="01-ODST-2"/>
        <w:numPr>
          <w:ilvl w:val="1"/>
          <w:numId w:val="1"/>
        </w:numPr>
      </w:pPr>
      <w:r w:rsidRPr="000F21BD">
        <w:rPr>
          <w:lang w:eastAsia="ar-SA"/>
        </w:rPr>
        <w:t xml:space="preserve">Tato Smlouva je uzavřena </w:t>
      </w:r>
      <w:r w:rsidR="00B279F0">
        <w:rPr>
          <w:lang w:eastAsia="ar-SA"/>
        </w:rPr>
        <w:t>na dobu ur</w:t>
      </w:r>
      <w:r w:rsidR="00B279F0" w:rsidRPr="0085592D">
        <w:rPr>
          <w:lang w:eastAsia="ar-SA"/>
        </w:rPr>
        <w:t xml:space="preserve">čitou, do </w:t>
      </w:r>
      <w:r w:rsidR="00DD5479" w:rsidRPr="0085592D">
        <w:rPr>
          <w:lang w:eastAsia="ar-SA"/>
        </w:rPr>
        <w:t>3</w:t>
      </w:r>
      <w:r w:rsidR="00F13010" w:rsidRPr="0085592D">
        <w:rPr>
          <w:lang w:eastAsia="ar-SA"/>
        </w:rPr>
        <w:t>0</w:t>
      </w:r>
      <w:r w:rsidR="00DD5479" w:rsidRPr="0085592D">
        <w:rPr>
          <w:lang w:eastAsia="ar-SA"/>
        </w:rPr>
        <w:t>. 1</w:t>
      </w:r>
      <w:r w:rsidR="00F13010" w:rsidRPr="0085592D">
        <w:rPr>
          <w:lang w:eastAsia="ar-SA"/>
        </w:rPr>
        <w:t>1</w:t>
      </w:r>
      <w:r w:rsidR="00DD5479" w:rsidRPr="0085592D">
        <w:rPr>
          <w:lang w:eastAsia="ar-SA"/>
        </w:rPr>
        <w:t>. 2023</w:t>
      </w:r>
      <w:r w:rsidRPr="0085592D">
        <w:rPr>
          <w:lang w:eastAsia="ar-SA"/>
        </w:rPr>
        <w:t>.</w:t>
      </w:r>
    </w:p>
    <w:p w14:paraId="3D73FD69" w14:textId="77777777" w:rsidR="00EF05AB" w:rsidRPr="000F21BD" w:rsidRDefault="00EF05AB" w:rsidP="00EF05AB">
      <w:pPr>
        <w:pStyle w:val="01-ODST-2"/>
        <w:numPr>
          <w:ilvl w:val="1"/>
          <w:numId w:val="1"/>
        </w:numPr>
        <w:rPr>
          <w:lang w:eastAsia="ar-SA"/>
        </w:rPr>
      </w:pPr>
      <w:r w:rsidRPr="00E714DF">
        <w:t xml:space="preserve">Účinnost Smlouvy nastane dnem, kdy bude uzavřena Smlouva, nestanoví-li </w:t>
      </w:r>
      <w:r>
        <w:t xml:space="preserve">obecně závazný právní předpis </w:t>
      </w:r>
      <w:r w:rsidRPr="00E714DF">
        <w:t>jinak</w:t>
      </w:r>
      <w:r>
        <w:t>. Dnem uzavření je den uvedený u podpisů Smluvních stran, je-li uvedeno více dní, pak je dnem uzavření den pozdější</w:t>
      </w:r>
      <w:r w:rsidRPr="000F21BD">
        <w:rPr>
          <w:lang w:eastAsia="ar-SA"/>
        </w:rPr>
        <w:t xml:space="preserve">. </w:t>
      </w:r>
    </w:p>
    <w:p w14:paraId="25CD758B" w14:textId="704F433C" w:rsidR="00EF05AB" w:rsidRPr="000F21BD" w:rsidRDefault="00EF05AB" w:rsidP="00EF05AB">
      <w:pPr>
        <w:pStyle w:val="01-ODST-2"/>
        <w:numPr>
          <w:ilvl w:val="1"/>
          <w:numId w:val="1"/>
        </w:numPr>
        <w:rPr>
          <w:lang w:eastAsia="ar-SA"/>
        </w:rPr>
      </w:pPr>
      <w:r>
        <w:t>Zánik této Smlouvy je upraven ve VOP a této Smlouvě</w:t>
      </w:r>
      <w:r>
        <w:rPr>
          <w:lang w:eastAsia="ar-SA"/>
        </w:rPr>
        <w:t>.</w:t>
      </w:r>
    </w:p>
    <w:p w14:paraId="56232B83" w14:textId="77777777" w:rsidR="00EF05AB" w:rsidRPr="000F21BD" w:rsidRDefault="00EF05AB" w:rsidP="00EF05AB">
      <w:pPr>
        <w:pStyle w:val="01-ODST-2"/>
        <w:numPr>
          <w:ilvl w:val="1"/>
          <w:numId w:val="1"/>
        </w:numPr>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1E492E83" w14:textId="77777777" w:rsidR="00EF05AB" w:rsidRPr="000F21BD" w:rsidRDefault="00EF05AB" w:rsidP="00EF05AB">
      <w:pPr>
        <w:pStyle w:val="01-ODST-2"/>
        <w:numPr>
          <w:ilvl w:val="1"/>
          <w:numId w:val="1"/>
        </w:numPr>
      </w:pPr>
      <w:r w:rsidRPr="000F21BD">
        <w:t>Pro účely odstoupení od Smlouvy a odstoupení od dílčí smlouvy jednou ze Smluvních stran platí příslušná ustanovení č. 15 VOP.</w:t>
      </w:r>
    </w:p>
    <w:p w14:paraId="788A1CF8" w14:textId="77777777" w:rsidR="00EF05AB" w:rsidRPr="000F21BD" w:rsidRDefault="00EF05AB" w:rsidP="00EF05AB">
      <w:pPr>
        <w:pStyle w:val="01-ODST-2"/>
        <w:numPr>
          <w:ilvl w:val="1"/>
          <w:numId w:val="1"/>
        </w:numPr>
      </w:pPr>
      <w:r w:rsidRPr="000F21BD">
        <w:lastRenderedPageBreak/>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65865DF0" w14:textId="457B7950" w:rsidR="00EF05AB" w:rsidRPr="000F21BD" w:rsidRDefault="00EF05AB" w:rsidP="00EF05AB">
      <w:pPr>
        <w:pStyle w:val="01-ODST-2"/>
        <w:numPr>
          <w:ilvl w:val="1"/>
          <w:numId w:val="1"/>
        </w:numPr>
      </w:pPr>
      <w:r w:rsidRPr="000F21BD">
        <w:t xml:space="preserve">Odstoupení od Smlouvy je účinné dnem </w:t>
      </w:r>
      <w:r w:rsidRPr="00544231">
        <w:t>následujícím po dni doručení písemného oznámení o odstoupení druhé Smluvní straně. Odstoupení od Smlouvy se však nedotýká nároku na úhradu částek již poskytnutého plnění plynoucí ze Smlouvy</w:t>
      </w:r>
      <w:r w:rsidRPr="000F21BD">
        <w:t>.</w:t>
      </w:r>
    </w:p>
    <w:p w14:paraId="6ECEA62A" w14:textId="35AB57CF" w:rsidR="00EF05AB" w:rsidRPr="000F21BD" w:rsidRDefault="00EF05AB" w:rsidP="00EF05AB">
      <w:pPr>
        <w:pStyle w:val="01-ODST-2"/>
        <w:numPr>
          <w:ilvl w:val="1"/>
          <w:numId w:val="1"/>
        </w:numPr>
      </w:pPr>
      <w:r w:rsidRPr="000F21BD">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77777777" w:rsidR="00EF05AB" w:rsidRDefault="00EF05AB" w:rsidP="00EF05AB">
      <w:pPr>
        <w:pStyle w:val="01-ODST-2"/>
        <w:numPr>
          <w:ilvl w:val="1"/>
          <w:numId w:val="1"/>
        </w:numPr>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348AA9A9" w14:textId="7912F1C3" w:rsidR="00EF05AB" w:rsidRPr="009E0FC8" w:rsidRDefault="00EF05AB" w:rsidP="00EF05AB">
      <w:pPr>
        <w:pStyle w:val="02-ODST-2"/>
        <w:numPr>
          <w:ilvl w:val="1"/>
          <w:numId w:val="1"/>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537A36">
        <w:t>3</w:t>
      </w:r>
      <w:r w:rsidRPr="009E0FC8">
        <w:t xml:space="preserve"> této smlouvy.</w:t>
      </w:r>
    </w:p>
    <w:p w14:paraId="469B7696" w14:textId="524A7AEC" w:rsidR="00EF05AB" w:rsidRPr="009E0FC8" w:rsidRDefault="00EF05AB" w:rsidP="00EF05AB">
      <w:pPr>
        <w:pStyle w:val="02-ODST-2"/>
        <w:numPr>
          <w:ilvl w:val="1"/>
          <w:numId w:val="1"/>
        </w:numPr>
        <w:tabs>
          <w:tab w:val="num" w:pos="4058"/>
        </w:tabs>
      </w:pPr>
      <w:r w:rsidRPr="009E0FC8">
        <w:t xml:space="preserve">Objednatel je oprávněn od této Smlouvy odstoupit také v případě, že Zhotovitel ve lhůtě dle odst. </w:t>
      </w:r>
      <w:r w:rsidR="00472E2A">
        <w:t>12</w:t>
      </w:r>
      <w:r w:rsidRPr="009E0FC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9E0FC8">
        <w:t>ust</w:t>
      </w:r>
      <w:proofErr w:type="spellEnd"/>
      <w:r w:rsidRPr="009E0FC8">
        <w:t>. § 2 odst. 1 písm. c) ZSZ.</w:t>
      </w:r>
    </w:p>
    <w:p w14:paraId="55212930" w14:textId="53B0D679" w:rsidR="00EF05AB" w:rsidRPr="00032C10" w:rsidRDefault="00EF05AB" w:rsidP="00EF05AB">
      <w:pPr>
        <w:pStyle w:val="02-ODST-2"/>
        <w:numPr>
          <w:ilvl w:val="1"/>
          <w:numId w:val="1"/>
        </w:numPr>
        <w:tabs>
          <w:tab w:val="num" w:pos="4058"/>
        </w:tabs>
      </w:pPr>
      <w:r w:rsidRPr="009E0FC8">
        <w:t xml:space="preserve">Objednatel je oprávněn od této Smlouvy odstoupit také v případě, že Zhotovitel dle odst. </w:t>
      </w:r>
      <w:r w:rsidR="000C6EDE">
        <w:t>10.4</w:t>
      </w:r>
      <w:r w:rsidRPr="009E0FC8">
        <w:t>. této Smlouvy nevyrozuměl Objednatele o snížení výše pojistného plnění pod minimální stanovenou výši nebo o ukončení pojistné smlouvy a se splněním této povinnosti je v prodlení alespoň 10 pracovních dní.</w:t>
      </w:r>
    </w:p>
    <w:p w14:paraId="74360853" w14:textId="5EE60A27" w:rsidR="00EF05AB" w:rsidRPr="00032C10" w:rsidRDefault="00EF05AB" w:rsidP="00BE4B01">
      <w:pPr>
        <w:pStyle w:val="02-ODST-2"/>
        <w:numPr>
          <w:ilvl w:val="1"/>
          <w:numId w:val="1"/>
        </w:numPr>
        <w:tabs>
          <w:tab w:val="num" w:pos="4058"/>
        </w:tabs>
      </w:pPr>
      <w:r w:rsidRPr="00032C10">
        <w:t xml:space="preserve">Objednatel je oprávněn od této Smlouvy odstoupit také v případě, že Zhotoviteli bude pozastaveno provádění Díla dle odst. </w:t>
      </w:r>
      <w:r w:rsidR="000A0F2B" w:rsidRPr="00032C10">
        <w:t>10.5</w:t>
      </w:r>
      <w:r w:rsidRPr="00032C10">
        <w:t>. Smlouvy.</w:t>
      </w:r>
    </w:p>
    <w:p w14:paraId="57EA5BF3" w14:textId="1B00895E" w:rsidR="00EF05AB" w:rsidRPr="00032C10" w:rsidRDefault="00EF05AB" w:rsidP="00EF05AB">
      <w:pPr>
        <w:pStyle w:val="02-ODST-2"/>
        <w:numPr>
          <w:ilvl w:val="1"/>
          <w:numId w:val="1"/>
        </w:numPr>
        <w:tabs>
          <w:tab w:val="num" w:pos="4058"/>
        </w:tabs>
      </w:pPr>
      <w:r w:rsidRPr="00032C10">
        <w:t xml:space="preserve">Objednatel je oprávněn od této smlouvy odstoupit v případě, že dodavatel </w:t>
      </w:r>
      <w:bookmarkStart w:id="3" w:name="_Hlk73711307"/>
      <w:r w:rsidRPr="00032C10">
        <w:t xml:space="preserve">uvedl nepravdivé údaje v čestném prohlášení o nepodléhání omezujícím opatřením, které je přílohou č. </w:t>
      </w:r>
      <w:r w:rsidR="006C37C5" w:rsidRPr="00032C10">
        <w:t>4</w:t>
      </w:r>
      <w:r w:rsidRPr="00032C10">
        <w:t xml:space="preserve"> této </w:t>
      </w:r>
      <w:r w:rsidR="006C37C5" w:rsidRPr="00032C10">
        <w:t>Smlouvy</w:t>
      </w:r>
      <w:r w:rsidRPr="00032C10">
        <w:t>.</w:t>
      </w:r>
    </w:p>
    <w:p w14:paraId="7EA28A93" w14:textId="267AA18A" w:rsidR="003C69C4" w:rsidRPr="009E0FC8" w:rsidRDefault="003C69C4" w:rsidP="00EF05AB">
      <w:pPr>
        <w:pStyle w:val="02-ODST-2"/>
        <w:numPr>
          <w:ilvl w:val="1"/>
          <w:numId w:val="1"/>
        </w:numPr>
        <w:tabs>
          <w:tab w:val="num" w:pos="4058"/>
        </w:tabs>
      </w:pPr>
      <w:r w:rsidRPr="00BE4B01">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4 této rámcové dohody/ smlouvy a které vedou k jeho nepravdivosti, a to ve lhůtě </w:t>
      </w:r>
      <w:r w:rsidRPr="00032C10">
        <w:t xml:space="preserve">stanovené v ustanovení 12.18 této </w:t>
      </w:r>
      <w:r>
        <w:t>Smlouvy</w:t>
      </w:r>
      <w:r w:rsidR="00FD3E68">
        <w:t>.</w:t>
      </w:r>
    </w:p>
    <w:bookmarkEnd w:id="3"/>
    <w:p w14:paraId="2C083AEF" w14:textId="43E4B9C5" w:rsidR="00655C3C" w:rsidRPr="0021315A" w:rsidRDefault="00655C3C" w:rsidP="001F17F4">
      <w:pPr>
        <w:pStyle w:val="lnek"/>
        <w:spacing w:before="480"/>
        <w:ind w:left="17"/>
        <w:rPr>
          <w:iCs/>
        </w:rPr>
      </w:pPr>
      <w:r w:rsidRPr="00655C3C">
        <w:rPr>
          <w:iCs/>
        </w:rPr>
        <w:t>Závěrečná ujednání</w:t>
      </w:r>
    </w:p>
    <w:p w14:paraId="262D2D35" w14:textId="77777777" w:rsidR="005966B2" w:rsidRDefault="005966B2" w:rsidP="005966B2">
      <w:pPr>
        <w:pStyle w:val="Odstavec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lastRenderedPageBreak/>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4" w:name="_Ref321332148"/>
      <w:r w:rsidRPr="00BA59A8">
        <w:t>Nedílnou součástí této Smlouvy jsou přílohy:</w:t>
      </w:r>
      <w:bookmarkEnd w:id="4"/>
    </w:p>
    <w:p w14:paraId="2C6C84EB" w14:textId="6A745BBC" w:rsidR="005966B2" w:rsidRPr="009F690E" w:rsidRDefault="00A4387D" w:rsidP="008C2660">
      <w:pPr>
        <w:pStyle w:val="Odstavec3"/>
        <w:jc w:val="left"/>
      </w:pPr>
      <w:r>
        <w:rPr>
          <w:rFonts w:cs="Arial"/>
          <w:color w:val="000000"/>
        </w:rPr>
        <w:t>P</w:t>
      </w:r>
      <w:r w:rsidR="005966B2" w:rsidRPr="009F690E">
        <w:rPr>
          <w:rFonts w:cs="Arial"/>
          <w:color w:val="000000"/>
        </w:rPr>
        <w:t xml:space="preserve">říloha č. 1 </w:t>
      </w:r>
      <w:r>
        <w:rPr>
          <w:rFonts w:cs="Arial"/>
          <w:color w:val="000000"/>
        </w:rPr>
        <w:t xml:space="preserve">- </w:t>
      </w:r>
      <w:r w:rsidR="000D48E3" w:rsidRPr="009F690E">
        <w:rPr>
          <w:rFonts w:cs="Arial"/>
          <w:color w:val="000000"/>
        </w:rPr>
        <w:t>H</w:t>
      </w:r>
      <w:r w:rsidR="005966B2" w:rsidRPr="009F690E">
        <w:rPr>
          <w:rFonts w:cs="Arial"/>
          <w:color w:val="000000"/>
        </w:rPr>
        <w:t xml:space="preserve">armonogram plnění </w:t>
      </w:r>
      <w:r w:rsidR="005966B2" w:rsidRPr="009F690E">
        <w:t xml:space="preserve">(stane se součástí Smlouvy po odsouhlasení </w:t>
      </w:r>
      <w:r w:rsidR="000D48E3" w:rsidRPr="009F690E">
        <w:t>O</w:t>
      </w:r>
      <w:r w:rsidR="005966B2" w:rsidRPr="009F690E">
        <w:t>bjednatelem</w:t>
      </w:r>
      <w:r w:rsidR="000D48E3" w:rsidRPr="009F690E">
        <w:t xml:space="preserve"> před </w:t>
      </w:r>
      <w:r w:rsidR="009A6876" w:rsidRPr="009F690E">
        <w:t>uzavřením smlouvy</w:t>
      </w:r>
      <w:r w:rsidR="005966B2" w:rsidRPr="009F690E">
        <w:t>)</w:t>
      </w:r>
    </w:p>
    <w:p w14:paraId="5A33FC5E" w14:textId="6CC121A4" w:rsidR="005966B2" w:rsidRPr="009F690E" w:rsidRDefault="00A4387D" w:rsidP="008C2660">
      <w:pPr>
        <w:pStyle w:val="Odstavec3"/>
        <w:jc w:val="left"/>
      </w:pPr>
      <w:r>
        <w:t>P</w:t>
      </w:r>
      <w:r w:rsidR="005966B2" w:rsidRPr="009F690E">
        <w:t xml:space="preserve">říloha č. 2 </w:t>
      </w:r>
      <w:r>
        <w:t>- P</w:t>
      </w:r>
      <w:r w:rsidR="00AD34A4" w:rsidRPr="009F690E">
        <w:t xml:space="preserve">oložkový </w:t>
      </w:r>
      <w:r w:rsidR="006062DE" w:rsidRPr="009F690E">
        <w:t xml:space="preserve">rozpočet, nabídková cena  </w:t>
      </w:r>
    </w:p>
    <w:p w14:paraId="72AA9FBC" w14:textId="10962A42" w:rsidR="00FC064A" w:rsidRPr="009F690E" w:rsidRDefault="00A4387D" w:rsidP="008C2660">
      <w:pPr>
        <w:pStyle w:val="Odstavec3"/>
        <w:jc w:val="left"/>
      </w:pPr>
      <w:r>
        <w:t>P</w:t>
      </w:r>
      <w:r w:rsidR="007E2BB1" w:rsidRPr="009F690E">
        <w:t xml:space="preserve">říloha č. 3 </w:t>
      </w:r>
      <w:r>
        <w:t>- Č</w:t>
      </w:r>
      <w:r w:rsidR="007E2BB1" w:rsidRPr="009F690E">
        <w:t>estné prohlášení o neexistenci střetu zájmů a pravdivosti údajů o skutečném majiteli</w:t>
      </w:r>
    </w:p>
    <w:p w14:paraId="16BD26A1" w14:textId="0853216E" w:rsidR="003D3A7D" w:rsidRPr="009F690E" w:rsidRDefault="00A4387D" w:rsidP="008C2660">
      <w:pPr>
        <w:pStyle w:val="Odstavec3"/>
        <w:jc w:val="left"/>
      </w:pPr>
      <w:r>
        <w:t>P</w:t>
      </w:r>
      <w:r w:rsidR="004607E2" w:rsidRPr="009F690E">
        <w:t xml:space="preserve">říloha č. 4 </w:t>
      </w:r>
      <w:r>
        <w:t>- Č</w:t>
      </w:r>
      <w:r w:rsidR="004607E2" w:rsidRPr="009F690E">
        <w:t>estné prohlášení o nepodléhání omezujícím opatřením</w:t>
      </w:r>
    </w:p>
    <w:p w14:paraId="1765898D" w14:textId="5444996F" w:rsidR="005966B2" w:rsidRPr="00BA59A8" w:rsidRDefault="00355997" w:rsidP="005966B2">
      <w:pPr>
        <w:pStyle w:val="Odstavec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w:t>
      </w:r>
      <w:proofErr w:type="gramStart"/>
      <w:r>
        <w:t>obdrží</w:t>
      </w:r>
      <w:proofErr w:type="gramEnd"/>
      <w:r>
        <w:t xml:space="preserve">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rsidR="005966B2">
        <w:t>.</w:t>
      </w:r>
    </w:p>
    <w:p w14:paraId="2D5AB32D" w14:textId="3DB163D8" w:rsidR="005966B2" w:rsidRDefault="005966B2" w:rsidP="005966B2">
      <w:pPr>
        <w:pStyle w:val="Odstavec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w:t>
      </w:r>
      <w:r w:rsidR="004F6D8D">
        <w:t xml:space="preserve">o </w:t>
      </w:r>
      <w:r>
        <w:rPr>
          <w:b/>
        </w:rPr>
        <w:t>r</w:t>
      </w:r>
      <w:r w:rsidRPr="00972936">
        <w:rPr>
          <w:bCs/>
        </w:rPr>
        <w:t>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B988DBB" w14:textId="77777777" w:rsidR="005966B2" w:rsidRPr="000E6248" w:rsidRDefault="005966B2" w:rsidP="005966B2">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5FC8605C" w:rsidR="005966B2" w:rsidRDefault="005966B2" w:rsidP="00E2764A">
      <w:pPr>
        <w:pStyle w:val="Odstavec3"/>
        <w:jc w:val="left"/>
      </w:pPr>
      <w:r>
        <w:t>VOP jsou uveřejněna na adrese</w:t>
      </w:r>
      <w:r w:rsidR="00E2764A">
        <w:t>:</w:t>
      </w:r>
      <w:r>
        <w:t xml:space="preserve"> </w:t>
      </w:r>
      <w:hyperlink r:id="rId17" w:history="1">
        <w:r w:rsidR="004F6D8D" w:rsidRPr="003956DF">
          <w:rPr>
            <w:rStyle w:val="Hypertextovodkaz"/>
          </w:rPr>
          <w:t>https://www.ceproas.cz/public/files/userfiles/vyberova_rizeni/VOP_M_2020-08-01.pdf</w:t>
        </w:r>
      </w:hyperlink>
      <w:r w:rsidR="004F6D8D">
        <w:t xml:space="preserve"> </w:t>
      </w:r>
    </w:p>
    <w:p w14:paraId="40A0D84B" w14:textId="6CC6201C" w:rsidR="005966B2" w:rsidRDefault="005966B2" w:rsidP="005966B2">
      <w:pPr>
        <w:pStyle w:val="Odstavec2"/>
      </w:pPr>
      <w:r w:rsidRPr="00272BCB">
        <w:lastRenderedPageBreak/>
        <w:t xml:space="preserve">Nedílnou součástí Smlouvy jsou podmínky uvedené v </w:t>
      </w:r>
      <w:r w:rsidRPr="00BE565A">
        <w:t>Registr</w:t>
      </w:r>
      <w:r w:rsidR="00934AA4">
        <w:t>u</w:t>
      </w:r>
      <w:r>
        <w:t xml:space="preserve"> vymezující</w:t>
      </w:r>
      <w:r w:rsidR="00934AA4">
        <w:t>m</w:t>
      </w:r>
      <w:r>
        <w:t xml:space="preserve"> seznam povinností souvisejících s</w:t>
      </w:r>
      <w:r w:rsidR="00B774D3">
        <w:t> </w:t>
      </w:r>
      <w:r>
        <w:t xml:space="preserve">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w:t>
      </w:r>
      <w:r w:rsidR="00B774D3">
        <w:t> </w:t>
      </w:r>
      <w:r w:rsidRPr="00655C3C">
        <w:t>případě</w:t>
      </w:r>
      <w:r>
        <w:t xml:space="preserve"> rozdílu mezi ustanovením v</w:t>
      </w:r>
      <w:r w:rsidR="00B774D3">
        <w:t> </w:t>
      </w:r>
      <w:r>
        <w:t>Registru</w:t>
      </w:r>
      <w:r w:rsidRPr="00655C3C">
        <w:t xml:space="preserve"> a ustanoveními v</w:t>
      </w:r>
      <w:r w:rsidR="00B774D3">
        <w:t> </w:t>
      </w:r>
      <w:r w:rsidRPr="00655C3C">
        <w:t>této Smlouvě, mají přednost ustanovení v</w:t>
      </w:r>
      <w:r w:rsidR="00B774D3">
        <w:t> </w:t>
      </w:r>
      <w:r w:rsidRPr="00655C3C">
        <w:t>této Smlouvě</w:t>
      </w:r>
      <w:r>
        <w:t xml:space="preserve">. </w:t>
      </w:r>
    </w:p>
    <w:p w14:paraId="715B869F" w14:textId="061EFD80" w:rsidR="00A95BC8" w:rsidRDefault="005966B2" w:rsidP="00613327">
      <w:pPr>
        <w:pStyle w:val="Odstavec3"/>
        <w:jc w:val="left"/>
      </w:pPr>
      <w:r w:rsidRPr="00683A3F">
        <w:t>Registr je uveřejněn na internetových stránkách</w:t>
      </w:r>
      <w:r w:rsidR="00B774D3">
        <w:t>:</w:t>
      </w:r>
      <w:r>
        <w:t xml:space="preserve"> </w:t>
      </w:r>
      <w:hyperlink r:id="rId18" w:history="1">
        <w:r w:rsidR="00CA31BE" w:rsidRPr="00233937">
          <w:rPr>
            <w:rStyle w:val="Hypertextovodkaz"/>
          </w:rPr>
          <w:t>https://www.ceproas.cz/files/Dokumenty/V%C3%BDb%C4%9Brov%C3%A1%20%C5%99%C3%ADzen%C3%AD/Registr%20bezpe%C4%8Dnostn%C3%ADch%20po%C5%BEadavk%C5%AF%20%C4%8CEPRO_15.7.2021.pdf</w:t>
        </w:r>
      </w:hyperlink>
      <w:r w:rsidR="00CA31BE">
        <w:t xml:space="preserve"> </w:t>
      </w:r>
    </w:p>
    <w:p w14:paraId="2C1E8F1D" w14:textId="77777777" w:rsidR="005966B2" w:rsidRDefault="005966B2" w:rsidP="00EB3384">
      <w:pPr>
        <w:pStyle w:val="Odstavec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EB3384">
      <w:pPr>
        <w:pStyle w:val="Odstavec3"/>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0A2B934" w14:textId="77777777" w:rsidR="005966B2" w:rsidRDefault="005966B2" w:rsidP="005966B2">
      <w:pPr>
        <w:pStyle w:val="Odstavec2"/>
        <w:numPr>
          <w:ilvl w:val="0"/>
          <w:numId w:val="0"/>
        </w:numPr>
        <w:ind w:left="709"/>
      </w:pPr>
    </w:p>
    <w:p w14:paraId="5DA7E5DE" w14:textId="455237FA" w:rsidR="005966B2" w:rsidRDefault="005966B2" w:rsidP="005966B2">
      <w:r w:rsidRPr="0021315A">
        <w:rPr>
          <w:b/>
        </w:rPr>
        <w:t>Za Objednatele</w:t>
      </w:r>
      <w:r>
        <w:rPr>
          <w:b/>
        </w:rPr>
        <w:t xml:space="preserve"> </w:t>
      </w:r>
      <w:r>
        <w:t>ČEPRO, a.s.</w:t>
      </w:r>
      <w:r>
        <w:tab/>
      </w:r>
      <w:r w:rsidRPr="0021315A">
        <w:rPr>
          <w:b/>
        </w:rPr>
        <w:tab/>
      </w:r>
      <w:r>
        <w:tab/>
      </w:r>
      <w:r>
        <w:tab/>
      </w:r>
      <w:r>
        <w:tab/>
      </w:r>
      <w:r>
        <w:tab/>
      </w:r>
      <w:r>
        <w:tab/>
      </w:r>
      <w:r>
        <w:tab/>
      </w:r>
      <w:r>
        <w:tab/>
      </w:r>
      <w:r w:rsidRPr="00CD69F1">
        <w:rPr>
          <w:b/>
        </w:rPr>
        <w:t xml:space="preserve">Za Zhotovitele </w:t>
      </w:r>
      <w:r w:rsidRPr="00C333C0">
        <w:rPr>
          <w:rFonts w:cs="Arial"/>
          <w:highlight w:val="yellow"/>
        </w:rPr>
        <w:t>[</w:t>
      </w:r>
      <w:r w:rsidR="00A50B60">
        <w:rPr>
          <w:rFonts w:cs="Arial"/>
          <w:highlight w:val="yellow"/>
        </w:rPr>
        <w:t>DOPLNÍ DODAVATEL</w:t>
      </w:r>
      <w:r w:rsidRPr="00C333C0">
        <w:rPr>
          <w:rFonts w:cs="Arial"/>
          <w:highlight w:val="yellow"/>
        </w:rPr>
        <w:t>].</w:t>
      </w:r>
    </w:p>
    <w:p w14:paraId="0D2A57A8" w14:textId="77777777" w:rsidR="005966B2" w:rsidRDefault="005966B2" w:rsidP="005966B2">
      <w:r>
        <w:t>V Praze dne …………</w:t>
      </w:r>
      <w:proofErr w:type="gramStart"/>
      <w:r>
        <w:t>…….</w:t>
      </w:r>
      <w:proofErr w:type="gramEnd"/>
      <w:r>
        <w:t>.</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0F054285"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w:t>
      </w:r>
      <w:r w:rsidR="00A50B60">
        <w:rPr>
          <w:rFonts w:cs="Arial"/>
          <w:highlight w:val="yellow"/>
        </w:rPr>
        <w:t>DOPLNÍ DODAVATEL</w:t>
      </w:r>
      <w:r w:rsidRPr="00C333C0">
        <w:rPr>
          <w:rFonts w:cs="Arial"/>
          <w:highlight w:val="yellow"/>
        </w:rPr>
        <w:t>].</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Ing. František Todt</w:t>
      </w:r>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19"/>
      <w:footerReference w:type="default" r:id="rId20"/>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48ECE" w14:textId="77777777" w:rsidR="00BF7A23" w:rsidRDefault="00BF7A23">
      <w:r>
        <w:separator/>
      </w:r>
    </w:p>
  </w:endnote>
  <w:endnote w:type="continuationSeparator" w:id="0">
    <w:p w14:paraId="6F95B73C" w14:textId="77777777" w:rsidR="00BF7A23" w:rsidRDefault="00BF7A23">
      <w:r>
        <w:continuationSeparator/>
      </w:r>
    </w:p>
  </w:endnote>
  <w:endnote w:type="continuationNotice" w:id="1">
    <w:p w14:paraId="5F0D58B8" w14:textId="77777777" w:rsidR="00BF7A23" w:rsidRDefault="00BF7A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F87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486D760A"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4C80" w14:textId="77777777" w:rsidR="00BF7A23" w:rsidRDefault="00BF7A23">
      <w:r>
        <w:separator/>
      </w:r>
    </w:p>
  </w:footnote>
  <w:footnote w:type="continuationSeparator" w:id="0">
    <w:p w14:paraId="12AFE799" w14:textId="77777777" w:rsidR="00BF7A23" w:rsidRDefault="00BF7A23">
      <w:r>
        <w:continuationSeparator/>
      </w:r>
    </w:p>
  </w:footnote>
  <w:footnote w:type="continuationNotice" w:id="1">
    <w:p w14:paraId="21F89F5C" w14:textId="77777777" w:rsidR="00BF7A23" w:rsidRDefault="00BF7A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C634" w14:textId="1F525BF4" w:rsidR="00E5416D" w:rsidRDefault="00E73AD4" w:rsidP="00E73AD4">
    <w:pPr>
      <w:pStyle w:val="Zhlav"/>
    </w:pPr>
    <w:r>
      <w:t xml:space="preserve">Číslo </w:t>
    </w:r>
    <w:r w:rsidR="00803659">
      <w:t>ZŘ</w:t>
    </w:r>
    <w:r>
      <w:t xml:space="preserve">: </w:t>
    </w:r>
    <w:r w:rsidR="005F3286">
      <w:t>173</w:t>
    </w:r>
    <w:r w:rsidR="00A84AE4">
      <w:t>/23</w:t>
    </w:r>
    <w:r w:rsidR="005C5747">
      <w:t>/OCN</w:t>
    </w:r>
    <w:r w:rsidR="00A84AE4">
      <w:tab/>
      <w:t>Příloha č. 2 - Návrh smlouvy</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9725D26"/>
    <w:multiLevelType w:val="multilevel"/>
    <w:tmpl w:val="46B4F67C"/>
    <w:lvl w:ilvl="0">
      <w:start w:val="1"/>
      <w:numFmt w:val="ordinal"/>
      <w:suff w:val="space"/>
      <w:lvlText w:val="Čl. %1"/>
      <w:lvlJc w:val="left"/>
      <w:pPr>
        <w:ind w:left="18" w:hanging="454"/>
      </w:pPr>
      <w:rPr>
        <w:rFonts w:hint="default"/>
      </w:rPr>
    </w:lvl>
    <w:lvl w:ilvl="1">
      <w:start w:val="1"/>
      <w:numFmt w:val="bullet"/>
      <w:lvlText w:val=""/>
      <w:lvlJc w:val="left"/>
      <w:pPr>
        <w:ind w:left="360" w:hanging="360"/>
      </w:pPr>
      <w:rPr>
        <w:rFonts w:ascii="Wingdings" w:hAnsi="Wingdings" w:hint="default"/>
      </w:rPr>
    </w:lvl>
    <w:lvl w:ilvl="2">
      <w:start w:val="1"/>
      <w:numFmt w:val="ordinal"/>
      <w:lvlText w:val="%1%2%3"/>
      <w:lvlJc w:val="left"/>
      <w:pPr>
        <w:tabs>
          <w:tab w:val="num" w:pos="1648"/>
        </w:tabs>
        <w:ind w:left="1418"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2"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7"/>
  </w:num>
  <w:num w:numId="2" w16cid:durableId="15817380">
    <w:abstractNumId w:val="12"/>
  </w:num>
  <w:num w:numId="3" w16cid:durableId="1912153836">
    <w:abstractNumId w:val="7"/>
  </w:num>
  <w:num w:numId="4" w16cid:durableId="2035568136">
    <w:abstractNumId w:val="6"/>
  </w:num>
  <w:num w:numId="5" w16cid:durableId="57367745">
    <w:abstractNumId w:val="10"/>
  </w:num>
  <w:num w:numId="6" w16cid:durableId="689792693">
    <w:abstractNumId w:val="18"/>
  </w:num>
  <w:num w:numId="7" w16cid:durableId="1529640071">
    <w:abstractNumId w:val="14"/>
  </w:num>
  <w:num w:numId="8" w16cid:durableId="721052205">
    <w:abstractNumId w:val="4"/>
  </w:num>
  <w:num w:numId="9" w16cid:durableId="1254630340">
    <w:abstractNumId w:val="0"/>
  </w:num>
  <w:num w:numId="10" w16cid:durableId="2003313197">
    <w:abstractNumId w:val="1"/>
  </w:num>
  <w:num w:numId="11" w16cid:durableId="1631865384">
    <w:abstractNumId w:val="16"/>
  </w:num>
  <w:num w:numId="12" w16cid:durableId="1062368576">
    <w:abstractNumId w:val="11"/>
  </w:num>
  <w:num w:numId="13" w16cid:durableId="1643146433">
    <w:abstractNumId w:val="9"/>
  </w:num>
  <w:num w:numId="14" w16cid:durableId="603732385">
    <w:abstractNumId w:val="17"/>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5"/>
  </w:num>
  <w:num w:numId="16" w16cid:durableId="703406956">
    <w:abstractNumId w:val="15"/>
  </w:num>
  <w:num w:numId="17" w16cid:durableId="608585754">
    <w:abstractNumId w:val="13"/>
  </w:num>
  <w:num w:numId="18" w16cid:durableId="1058942376">
    <w:abstractNumId w:val="3"/>
  </w:num>
  <w:num w:numId="19" w16cid:durableId="1151602355">
    <w:abstractNumId w:val="8"/>
  </w:num>
  <w:num w:numId="20" w16cid:durableId="1103692853">
    <w:abstractNumId w:val="2"/>
  </w:num>
  <w:num w:numId="21" w16cid:durableId="9922894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276"/>
    <w:rsid w:val="00007C6E"/>
    <w:rsid w:val="00007F65"/>
    <w:rsid w:val="0003120A"/>
    <w:rsid w:val="00032C10"/>
    <w:rsid w:val="00033789"/>
    <w:rsid w:val="00034E9F"/>
    <w:rsid w:val="00042434"/>
    <w:rsid w:val="00047480"/>
    <w:rsid w:val="00050899"/>
    <w:rsid w:val="000737DF"/>
    <w:rsid w:val="00073A4F"/>
    <w:rsid w:val="00074646"/>
    <w:rsid w:val="00084D5C"/>
    <w:rsid w:val="000A0F2B"/>
    <w:rsid w:val="000A7345"/>
    <w:rsid w:val="000B47A5"/>
    <w:rsid w:val="000C2347"/>
    <w:rsid w:val="000C3F90"/>
    <w:rsid w:val="000C65D6"/>
    <w:rsid w:val="000C6EDE"/>
    <w:rsid w:val="000D19D8"/>
    <w:rsid w:val="000D27C7"/>
    <w:rsid w:val="000D48E3"/>
    <w:rsid w:val="000E4CD9"/>
    <w:rsid w:val="000F1218"/>
    <w:rsid w:val="000F5144"/>
    <w:rsid w:val="001141C8"/>
    <w:rsid w:val="00115A82"/>
    <w:rsid w:val="00131FA5"/>
    <w:rsid w:val="00132DF2"/>
    <w:rsid w:val="00146356"/>
    <w:rsid w:val="001465FD"/>
    <w:rsid w:val="0015382D"/>
    <w:rsid w:val="00155223"/>
    <w:rsid w:val="00157480"/>
    <w:rsid w:val="00157BF2"/>
    <w:rsid w:val="001607ED"/>
    <w:rsid w:val="00161EEC"/>
    <w:rsid w:val="0016479F"/>
    <w:rsid w:val="00165FC8"/>
    <w:rsid w:val="00166618"/>
    <w:rsid w:val="00166DFA"/>
    <w:rsid w:val="00167E4F"/>
    <w:rsid w:val="00172B17"/>
    <w:rsid w:val="001748F3"/>
    <w:rsid w:val="00183E81"/>
    <w:rsid w:val="001845AF"/>
    <w:rsid w:val="00185EC2"/>
    <w:rsid w:val="00190BA4"/>
    <w:rsid w:val="001965F6"/>
    <w:rsid w:val="00196BAC"/>
    <w:rsid w:val="001A7E94"/>
    <w:rsid w:val="001B3673"/>
    <w:rsid w:val="001B41C4"/>
    <w:rsid w:val="001C3F52"/>
    <w:rsid w:val="001D0588"/>
    <w:rsid w:val="001D085F"/>
    <w:rsid w:val="001D469D"/>
    <w:rsid w:val="001E1062"/>
    <w:rsid w:val="001E34FB"/>
    <w:rsid w:val="001E406E"/>
    <w:rsid w:val="001F0318"/>
    <w:rsid w:val="001F099B"/>
    <w:rsid w:val="001F17F4"/>
    <w:rsid w:val="001F5776"/>
    <w:rsid w:val="00204984"/>
    <w:rsid w:val="002069F1"/>
    <w:rsid w:val="0021315A"/>
    <w:rsid w:val="00215780"/>
    <w:rsid w:val="00216448"/>
    <w:rsid w:val="002179B8"/>
    <w:rsid w:val="002207AD"/>
    <w:rsid w:val="00225234"/>
    <w:rsid w:val="002258CE"/>
    <w:rsid w:val="00226AC2"/>
    <w:rsid w:val="00227B31"/>
    <w:rsid w:val="00230601"/>
    <w:rsid w:val="0023229B"/>
    <w:rsid w:val="002416F2"/>
    <w:rsid w:val="00245CA9"/>
    <w:rsid w:val="002525FB"/>
    <w:rsid w:val="0025331E"/>
    <w:rsid w:val="002533D5"/>
    <w:rsid w:val="00253F2F"/>
    <w:rsid w:val="0026093B"/>
    <w:rsid w:val="002678C6"/>
    <w:rsid w:val="00280022"/>
    <w:rsid w:val="00287F6B"/>
    <w:rsid w:val="00291124"/>
    <w:rsid w:val="002938AC"/>
    <w:rsid w:val="002A790F"/>
    <w:rsid w:val="002B0D17"/>
    <w:rsid w:val="002B1A32"/>
    <w:rsid w:val="002B2FCC"/>
    <w:rsid w:val="002C3503"/>
    <w:rsid w:val="002D56ED"/>
    <w:rsid w:val="002E1FB1"/>
    <w:rsid w:val="002F6183"/>
    <w:rsid w:val="002F6362"/>
    <w:rsid w:val="00305FBF"/>
    <w:rsid w:val="00307871"/>
    <w:rsid w:val="00317031"/>
    <w:rsid w:val="0031724E"/>
    <w:rsid w:val="00327247"/>
    <w:rsid w:val="00327C80"/>
    <w:rsid w:val="00330B96"/>
    <w:rsid w:val="00334F4D"/>
    <w:rsid w:val="0033761E"/>
    <w:rsid w:val="00337C15"/>
    <w:rsid w:val="003437DC"/>
    <w:rsid w:val="003448CD"/>
    <w:rsid w:val="00355997"/>
    <w:rsid w:val="00363594"/>
    <w:rsid w:val="0036442A"/>
    <w:rsid w:val="003A2FE4"/>
    <w:rsid w:val="003B5C06"/>
    <w:rsid w:val="003B739A"/>
    <w:rsid w:val="003B78AE"/>
    <w:rsid w:val="003C0DED"/>
    <w:rsid w:val="003C2505"/>
    <w:rsid w:val="003C69C4"/>
    <w:rsid w:val="003C6B3C"/>
    <w:rsid w:val="003C7515"/>
    <w:rsid w:val="003D30FF"/>
    <w:rsid w:val="003D36C7"/>
    <w:rsid w:val="003D3A7D"/>
    <w:rsid w:val="003E369B"/>
    <w:rsid w:val="003E740C"/>
    <w:rsid w:val="003E7908"/>
    <w:rsid w:val="003F018E"/>
    <w:rsid w:val="003F0C04"/>
    <w:rsid w:val="003F164E"/>
    <w:rsid w:val="003F3921"/>
    <w:rsid w:val="003F629A"/>
    <w:rsid w:val="004025F7"/>
    <w:rsid w:val="00404564"/>
    <w:rsid w:val="00413330"/>
    <w:rsid w:val="004204ED"/>
    <w:rsid w:val="0042299A"/>
    <w:rsid w:val="00422A94"/>
    <w:rsid w:val="00433C4C"/>
    <w:rsid w:val="004460D5"/>
    <w:rsid w:val="0044679D"/>
    <w:rsid w:val="00456B9F"/>
    <w:rsid w:val="00457773"/>
    <w:rsid w:val="004607E2"/>
    <w:rsid w:val="00460BED"/>
    <w:rsid w:val="00462FB7"/>
    <w:rsid w:val="00472E2A"/>
    <w:rsid w:val="00473009"/>
    <w:rsid w:val="00473211"/>
    <w:rsid w:val="004778C7"/>
    <w:rsid w:val="00481B1D"/>
    <w:rsid w:val="00483657"/>
    <w:rsid w:val="004851B3"/>
    <w:rsid w:val="0048787E"/>
    <w:rsid w:val="00487F9B"/>
    <w:rsid w:val="004902AE"/>
    <w:rsid w:val="004916D9"/>
    <w:rsid w:val="0049438A"/>
    <w:rsid w:val="00495228"/>
    <w:rsid w:val="004B0C17"/>
    <w:rsid w:val="004B1CBE"/>
    <w:rsid w:val="004C0223"/>
    <w:rsid w:val="004C703F"/>
    <w:rsid w:val="004C7146"/>
    <w:rsid w:val="004D21D4"/>
    <w:rsid w:val="004D474D"/>
    <w:rsid w:val="004D4C46"/>
    <w:rsid w:val="004D6CCC"/>
    <w:rsid w:val="004F11B0"/>
    <w:rsid w:val="004F1854"/>
    <w:rsid w:val="004F221B"/>
    <w:rsid w:val="004F5000"/>
    <w:rsid w:val="004F6D8D"/>
    <w:rsid w:val="00500AA5"/>
    <w:rsid w:val="005059C2"/>
    <w:rsid w:val="00507A59"/>
    <w:rsid w:val="00510FDA"/>
    <w:rsid w:val="00513330"/>
    <w:rsid w:val="005208A5"/>
    <w:rsid w:val="00521EA9"/>
    <w:rsid w:val="00521FE0"/>
    <w:rsid w:val="00522F73"/>
    <w:rsid w:val="00527988"/>
    <w:rsid w:val="00532B17"/>
    <w:rsid w:val="00532DE3"/>
    <w:rsid w:val="00537A36"/>
    <w:rsid w:val="00542430"/>
    <w:rsid w:val="00546161"/>
    <w:rsid w:val="00547C3C"/>
    <w:rsid w:val="00552113"/>
    <w:rsid w:val="005555DE"/>
    <w:rsid w:val="005574C3"/>
    <w:rsid w:val="005617BD"/>
    <w:rsid w:val="00574F5E"/>
    <w:rsid w:val="00584168"/>
    <w:rsid w:val="00586932"/>
    <w:rsid w:val="00594965"/>
    <w:rsid w:val="00594CB2"/>
    <w:rsid w:val="005966B2"/>
    <w:rsid w:val="005A031A"/>
    <w:rsid w:val="005A3A43"/>
    <w:rsid w:val="005A6940"/>
    <w:rsid w:val="005B390B"/>
    <w:rsid w:val="005B714C"/>
    <w:rsid w:val="005C5747"/>
    <w:rsid w:val="005C5D01"/>
    <w:rsid w:val="005C69E6"/>
    <w:rsid w:val="005D249A"/>
    <w:rsid w:val="005D4499"/>
    <w:rsid w:val="005D5132"/>
    <w:rsid w:val="005D63D7"/>
    <w:rsid w:val="005E0622"/>
    <w:rsid w:val="005E768C"/>
    <w:rsid w:val="005F3286"/>
    <w:rsid w:val="005F32B3"/>
    <w:rsid w:val="00601C77"/>
    <w:rsid w:val="006062DE"/>
    <w:rsid w:val="00613327"/>
    <w:rsid w:val="00620986"/>
    <w:rsid w:val="00620B1B"/>
    <w:rsid w:val="00623589"/>
    <w:rsid w:val="006325F9"/>
    <w:rsid w:val="00633433"/>
    <w:rsid w:val="00633F02"/>
    <w:rsid w:val="00635D66"/>
    <w:rsid w:val="006413A9"/>
    <w:rsid w:val="00646D96"/>
    <w:rsid w:val="00655C3C"/>
    <w:rsid w:val="00655EFF"/>
    <w:rsid w:val="00663929"/>
    <w:rsid w:val="0066767C"/>
    <w:rsid w:val="006718AC"/>
    <w:rsid w:val="00675F01"/>
    <w:rsid w:val="0067665F"/>
    <w:rsid w:val="00683650"/>
    <w:rsid w:val="00684697"/>
    <w:rsid w:val="006857A4"/>
    <w:rsid w:val="0069387E"/>
    <w:rsid w:val="006A3CCD"/>
    <w:rsid w:val="006A58EE"/>
    <w:rsid w:val="006C37C5"/>
    <w:rsid w:val="006D226E"/>
    <w:rsid w:val="006E101D"/>
    <w:rsid w:val="006F6AB5"/>
    <w:rsid w:val="00702207"/>
    <w:rsid w:val="007040D2"/>
    <w:rsid w:val="00714301"/>
    <w:rsid w:val="0072030B"/>
    <w:rsid w:val="00720AAF"/>
    <w:rsid w:val="00721C8A"/>
    <w:rsid w:val="00722D63"/>
    <w:rsid w:val="007240F7"/>
    <w:rsid w:val="00746C6B"/>
    <w:rsid w:val="00753493"/>
    <w:rsid w:val="00756C4D"/>
    <w:rsid w:val="00765567"/>
    <w:rsid w:val="0076567D"/>
    <w:rsid w:val="0076575F"/>
    <w:rsid w:val="00774CD0"/>
    <w:rsid w:val="007815F8"/>
    <w:rsid w:val="00783140"/>
    <w:rsid w:val="0078785F"/>
    <w:rsid w:val="007922E5"/>
    <w:rsid w:val="00792DE3"/>
    <w:rsid w:val="007957EE"/>
    <w:rsid w:val="007971DD"/>
    <w:rsid w:val="007A2E43"/>
    <w:rsid w:val="007A5330"/>
    <w:rsid w:val="007A73B7"/>
    <w:rsid w:val="007B0C02"/>
    <w:rsid w:val="007B1761"/>
    <w:rsid w:val="007C056C"/>
    <w:rsid w:val="007C3B65"/>
    <w:rsid w:val="007C58F5"/>
    <w:rsid w:val="007E0985"/>
    <w:rsid w:val="007E2BB1"/>
    <w:rsid w:val="007E709A"/>
    <w:rsid w:val="007F0039"/>
    <w:rsid w:val="007F3FC6"/>
    <w:rsid w:val="00803284"/>
    <w:rsid w:val="00803659"/>
    <w:rsid w:val="0080466F"/>
    <w:rsid w:val="00807A4E"/>
    <w:rsid w:val="00815D37"/>
    <w:rsid w:val="00815F0F"/>
    <w:rsid w:val="00816735"/>
    <w:rsid w:val="00834B18"/>
    <w:rsid w:val="00842CE1"/>
    <w:rsid w:val="008468AA"/>
    <w:rsid w:val="00846EDE"/>
    <w:rsid w:val="0085592D"/>
    <w:rsid w:val="008563C9"/>
    <w:rsid w:val="00860B9C"/>
    <w:rsid w:val="008611C4"/>
    <w:rsid w:val="008625D5"/>
    <w:rsid w:val="00867FFE"/>
    <w:rsid w:val="0087128C"/>
    <w:rsid w:val="0088007C"/>
    <w:rsid w:val="0088064C"/>
    <w:rsid w:val="008870D1"/>
    <w:rsid w:val="00897AFD"/>
    <w:rsid w:val="008A5E42"/>
    <w:rsid w:val="008B37E4"/>
    <w:rsid w:val="008B6194"/>
    <w:rsid w:val="008B7521"/>
    <w:rsid w:val="008C06F5"/>
    <w:rsid w:val="008C2660"/>
    <w:rsid w:val="008C2A47"/>
    <w:rsid w:val="008C55E3"/>
    <w:rsid w:val="008D63D0"/>
    <w:rsid w:val="008D7571"/>
    <w:rsid w:val="008F5DEF"/>
    <w:rsid w:val="008F65DC"/>
    <w:rsid w:val="00903D6E"/>
    <w:rsid w:val="00903DA4"/>
    <w:rsid w:val="009129ED"/>
    <w:rsid w:val="00916927"/>
    <w:rsid w:val="009178B4"/>
    <w:rsid w:val="00917E1D"/>
    <w:rsid w:val="00922467"/>
    <w:rsid w:val="00924DB6"/>
    <w:rsid w:val="00934971"/>
    <w:rsid w:val="00934AA4"/>
    <w:rsid w:val="00942717"/>
    <w:rsid w:val="00960A06"/>
    <w:rsid w:val="0096195B"/>
    <w:rsid w:val="00961D4A"/>
    <w:rsid w:val="0096572C"/>
    <w:rsid w:val="0096691A"/>
    <w:rsid w:val="00970251"/>
    <w:rsid w:val="00972936"/>
    <w:rsid w:val="0098546F"/>
    <w:rsid w:val="00991AE6"/>
    <w:rsid w:val="009A20B0"/>
    <w:rsid w:val="009A61D2"/>
    <w:rsid w:val="009A6876"/>
    <w:rsid w:val="009A7537"/>
    <w:rsid w:val="009B0DE1"/>
    <w:rsid w:val="009D2B82"/>
    <w:rsid w:val="009E0B52"/>
    <w:rsid w:val="009E4585"/>
    <w:rsid w:val="009F3C21"/>
    <w:rsid w:val="009F690E"/>
    <w:rsid w:val="009F78B4"/>
    <w:rsid w:val="00A03287"/>
    <w:rsid w:val="00A03DCC"/>
    <w:rsid w:val="00A057D2"/>
    <w:rsid w:val="00A120E4"/>
    <w:rsid w:val="00A1382E"/>
    <w:rsid w:val="00A17821"/>
    <w:rsid w:val="00A17834"/>
    <w:rsid w:val="00A17875"/>
    <w:rsid w:val="00A25EEF"/>
    <w:rsid w:val="00A26EFD"/>
    <w:rsid w:val="00A270B2"/>
    <w:rsid w:val="00A276B6"/>
    <w:rsid w:val="00A31C39"/>
    <w:rsid w:val="00A32219"/>
    <w:rsid w:val="00A40968"/>
    <w:rsid w:val="00A4387D"/>
    <w:rsid w:val="00A45EA0"/>
    <w:rsid w:val="00A50B60"/>
    <w:rsid w:val="00A5218E"/>
    <w:rsid w:val="00A579FD"/>
    <w:rsid w:val="00A74364"/>
    <w:rsid w:val="00A81A0B"/>
    <w:rsid w:val="00A81B12"/>
    <w:rsid w:val="00A822B5"/>
    <w:rsid w:val="00A827A8"/>
    <w:rsid w:val="00A84AE4"/>
    <w:rsid w:val="00A90813"/>
    <w:rsid w:val="00A95BC8"/>
    <w:rsid w:val="00A966F3"/>
    <w:rsid w:val="00A97CDD"/>
    <w:rsid w:val="00AA5CD6"/>
    <w:rsid w:val="00AA78A3"/>
    <w:rsid w:val="00AB3D6D"/>
    <w:rsid w:val="00AB43B7"/>
    <w:rsid w:val="00AB4F11"/>
    <w:rsid w:val="00AD058C"/>
    <w:rsid w:val="00AD308D"/>
    <w:rsid w:val="00AD34A4"/>
    <w:rsid w:val="00AD38C0"/>
    <w:rsid w:val="00AD5884"/>
    <w:rsid w:val="00AE3C03"/>
    <w:rsid w:val="00AE3CC7"/>
    <w:rsid w:val="00AF11FD"/>
    <w:rsid w:val="00AF2970"/>
    <w:rsid w:val="00AF5B43"/>
    <w:rsid w:val="00AF6507"/>
    <w:rsid w:val="00AF68B0"/>
    <w:rsid w:val="00AF69F9"/>
    <w:rsid w:val="00B029E9"/>
    <w:rsid w:val="00B16AEA"/>
    <w:rsid w:val="00B20BE0"/>
    <w:rsid w:val="00B21ADD"/>
    <w:rsid w:val="00B279F0"/>
    <w:rsid w:val="00B30AB3"/>
    <w:rsid w:val="00B4352D"/>
    <w:rsid w:val="00B442A9"/>
    <w:rsid w:val="00B458F2"/>
    <w:rsid w:val="00B45DF0"/>
    <w:rsid w:val="00B53026"/>
    <w:rsid w:val="00B545EB"/>
    <w:rsid w:val="00B55EDB"/>
    <w:rsid w:val="00B61EBD"/>
    <w:rsid w:val="00B62188"/>
    <w:rsid w:val="00B76A5F"/>
    <w:rsid w:val="00B774D3"/>
    <w:rsid w:val="00B90E7F"/>
    <w:rsid w:val="00B96459"/>
    <w:rsid w:val="00BA0394"/>
    <w:rsid w:val="00BA59A8"/>
    <w:rsid w:val="00BA62D9"/>
    <w:rsid w:val="00BB2D66"/>
    <w:rsid w:val="00BC4493"/>
    <w:rsid w:val="00BD6D01"/>
    <w:rsid w:val="00BD7E1E"/>
    <w:rsid w:val="00BE2E82"/>
    <w:rsid w:val="00BE3EDC"/>
    <w:rsid w:val="00BE4B01"/>
    <w:rsid w:val="00BF7A23"/>
    <w:rsid w:val="00C03B3D"/>
    <w:rsid w:val="00C0633B"/>
    <w:rsid w:val="00C079B0"/>
    <w:rsid w:val="00C16BAE"/>
    <w:rsid w:val="00C25A67"/>
    <w:rsid w:val="00C30D59"/>
    <w:rsid w:val="00C323B4"/>
    <w:rsid w:val="00C32AE7"/>
    <w:rsid w:val="00C33A26"/>
    <w:rsid w:val="00C45787"/>
    <w:rsid w:val="00C608B1"/>
    <w:rsid w:val="00C64766"/>
    <w:rsid w:val="00C711FA"/>
    <w:rsid w:val="00C73609"/>
    <w:rsid w:val="00C82A61"/>
    <w:rsid w:val="00C8361D"/>
    <w:rsid w:val="00C83864"/>
    <w:rsid w:val="00C87674"/>
    <w:rsid w:val="00C91B4B"/>
    <w:rsid w:val="00C962BE"/>
    <w:rsid w:val="00C96ECD"/>
    <w:rsid w:val="00CA31BE"/>
    <w:rsid w:val="00CA626D"/>
    <w:rsid w:val="00CB26DC"/>
    <w:rsid w:val="00CB7BCE"/>
    <w:rsid w:val="00CC1C3D"/>
    <w:rsid w:val="00CC2F4F"/>
    <w:rsid w:val="00CC43FC"/>
    <w:rsid w:val="00CC540C"/>
    <w:rsid w:val="00CC6B74"/>
    <w:rsid w:val="00CD1BFE"/>
    <w:rsid w:val="00CD337C"/>
    <w:rsid w:val="00CD3892"/>
    <w:rsid w:val="00CD636E"/>
    <w:rsid w:val="00CD69F1"/>
    <w:rsid w:val="00CD7077"/>
    <w:rsid w:val="00CD75CF"/>
    <w:rsid w:val="00CD7BC6"/>
    <w:rsid w:val="00CE127F"/>
    <w:rsid w:val="00CE28AE"/>
    <w:rsid w:val="00CE3988"/>
    <w:rsid w:val="00CF0DC8"/>
    <w:rsid w:val="00CF3ED5"/>
    <w:rsid w:val="00D01620"/>
    <w:rsid w:val="00D03C48"/>
    <w:rsid w:val="00D04E8F"/>
    <w:rsid w:val="00D12DCC"/>
    <w:rsid w:val="00D147E2"/>
    <w:rsid w:val="00D17CE0"/>
    <w:rsid w:val="00D22DC5"/>
    <w:rsid w:val="00D26969"/>
    <w:rsid w:val="00D42B2B"/>
    <w:rsid w:val="00D42E87"/>
    <w:rsid w:val="00D43E6B"/>
    <w:rsid w:val="00D445BD"/>
    <w:rsid w:val="00D46FF2"/>
    <w:rsid w:val="00D51852"/>
    <w:rsid w:val="00D57E7B"/>
    <w:rsid w:val="00D63036"/>
    <w:rsid w:val="00D72030"/>
    <w:rsid w:val="00D733FD"/>
    <w:rsid w:val="00D878B5"/>
    <w:rsid w:val="00D9045D"/>
    <w:rsid w:val="00D929C7"/>
    <w:rsid w:val="00D9477F"/>
    <w:rsid w:val="00DC7946"/>
    <w:rsid w:val="00DC7E35"/>
    <w:rsid w:val="00DD5479"/>
    <w:rsid w:val="00DD55E4"/>
    <w:rsid w:val="00DD57F1"/>
    <w:rsid w:val="00DD6392"/>
    <w:rsid w:val="00E00091"/>
    <w:rsid w:val="00E02D73"/>
    <w:rsid w:val="00E051E3"/>
    <w:rsid w:val="00E139B1"/>
    <w:rsid w:val="00E16D6E"/>
    <w:rsid w:val="00E2373A"/>
    <w:rsid w:val="00E23B11"/>
    <w:rsid w:val="00E2764A"/>
    <w:rsid w:val="00E279BC"/>
    <w:rsid w:val="00E322F9"/>
    <w:rsid w:val="00E36014"/>
    <w:rsid w:val="00E37D01"/>
    <w:rsid w:val="00E44C0A"/>
    <w:rsid w:val="00E45051"/>
    <w:rsid w:val="00E52A30"/>
    <w:rsid w:val="00E5416D"/>
    <w:rsid w:val="00E54FCA"/>
    <w:rsid w:val="00E5727B"/>
    <w:rsid w:val="00E606CF"/>
    <w:rsid w:val="00E62244"/>
    <w:rsid w:val="00E66C0B"/>
    <w:rsid w:val="00E720CB"/>
    <w:rsid w:val="00E73AD4"/>
    <w:rsid w:val="00E7464B"/>
    <w:rsid w:val="00E852B7"/>
    <w:rsid w:val="00E86F03"/>
    <w:rsid w:val="00E9384A"/>
    <w:rsid w:val="00E93ACD"/>
    <w:rsid w:val="00E94438"/>
    <w:rsid w:val="00E946F4"/>
    <w:rsid w:val="00E94D52"/>
    <w:rsid w:val="00E95E65"/>
    <w:rsid w:val="00E971C4"/>
    <w:rsid w:val="00EA0733"/>
    <w:rsid w:val="00EB3384"/>
    <w:rsid w:val="00EC066C"/>
    <w:rsid w:val="00EC2E77"/>
    <w:rsid w:val="00ED0093"/>
    <w:rsid w:val="00ED015C"/>
    <w:rsid w:val="00ED2625"/>
    <w:rsid w:val="00ED4DD2"/>
    <w:rsid w:val="00EE05FB"/>
    <w:rsid w:val="00EE20A6"/>
    <w:rsid w:val="00EF05AB"/>
    <w:rsid w:val="00EF243E"/>
    <w:rsid w:val="00EF7C45"/>
    <w:rsid w:val="00F007AC"/>
    <w:rsid w:val="00F04219"/>
    <w:rsid w:val="00F057FF"/>
    <w:rsid w:val="00F0608D"/>
    <w:rsid w:val="00F11790"/>
    <w:rsid w:val="00F13010"/>
    <w:rsid w:val="00F25478"/>
    <w:rsid w:val="00F31F44"/>
    <w:rsid w:val="00F56C39"/>
    <w:rsid w:val="00F70002"/>
    <w:rsid w:val="00F75179"/>
    <w:rsid w:val="00F81FF4"/>
    <w:rsid w:val="00F86E3F"/>
    <w:rsid w:val="00F86F04"/>
    <w:rsid w:val="00F92ABC"/>
    <w:rsid w:val="00F96811"/>
    <w:rsid w:val="00FC0371"/>
    <w:rsid w:val="00FC064A"/>
    <w:rsid w:val="00FC188C"/>
    <w:rsid w:val="00FC2247"/>
    <w:rsid w:val="00FC250A"/>
    <w:rsid w:val="00FC277B"/>
    <w:rsid w:val="00FC344E"/>
    <w:rsid w:val="00FD28C5"/>
    <w:rsid w:val="00FD3E68"/>
    <w:rsid w:val="00FD658D"/>
    <w:rsid w:val="00FE0A37"/>
    <w:rsid w:val="00FE53D6"/>
    <w:rsid w:val="00FF0113"/>
    <w:rsid w:val="00FF1E94"/>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an.prochazka@ceproas.cz" TargetMode="External"/><Relationship Id="rId18" Type="http://schemas.openxmlformats.org/officeDocument/2006/relationships/hyperlink" Target="https://www.ceproas.cz/files/Dokumenty/V%C3%BDb%C4%9Brov%C3%A1%20%C5%99%C3%ADzen%C3%AD/Registr%20bezpe%C4%8Dnostn%C3%ADch%20po%C5%BEadavk%C5%AF%20%C4%8CEPRO_15.7.202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vaclav.barton@ceproas.cz" TargetMode="External"/><Relationship Id="rId17" Type="http://schemas.openxmlformats.org/officeDocument/2006/relationships/hyperlink" Target="https://www.ceproas.cz/public/files/userfiles/vyberova_rizeni/VOP_M_2020-08-01.pdf"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clav.barton@ceproas.cz"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mailto:vaclav.barton@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http://www.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67</TotalTime>
  <Pages>16</Pages>
  <Words>8238</Words>
  <Characters>48611</Characters>
  <Application>Microsoft Office Word</Application>
  <DocSecurity>0</DocSecurity>
  <Lines>405</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Vilímek Patrik</cp:lastModifiedBy>
  <cp:revision>32</cp:revision>
  <cp:lastPrinted>2022-04-21T09:08:00Z</cp:lastPrinted>
  <dcterms:created xsi:type="dcterms:W3CDTF">2023-06-28T20:58:00Z</dcterms:created>
  <dcterms:modified xsi:type="dcterms:W3CDTF">2023-07-12T08:27:00Z</dcterms:modified>
</cp:coreProperties>
</file>